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54" w:rsidRDefault="00C42854" w:rsidP="00C42854">
      <w:pPr>
        <w:pStyle w:val="Nagwek2"/>
        <w:rPr>
          <w:b/>
          <w:i/>
          <w:sz w:val="20"/>
        </w:rPr>
      </w:pPr>
      <w:r>
        <w:rPr>
          <w:b/>
          <w:i/>
          <w:sz w:val="20"/>
        </w:rPr>
        <w:t xml:space="preserve">Załącznik Nr </w:t>
      </w:r>
      <w:r w:rsidR="00504F50">
        <w:rPr>
          <w:b/>
          <w:i/>
          <w:sz w:val="20"/>
        </w:rPr>
        <w:t>2</w:t>
      </w:r>
    </w:p>
    <w:p w:rsidR="00C42854" w:rsidRDefault="00C42854" w:rsidP="00C42854">
      <w:pPr>
        <w:pStyle w:val="Tekstprzypisudolnego"/>
        <w:rPr>
          <w:b/>
          <w:i/>
        </w:rPr>
      </w:pPr>
      <w:r>
        <w:rPr>
          <w:b/>
          <w:i/>
          <w:sz w:val="20"/>
        </w:rPr>
        <w:t xml:space="preserve">do „Specyfikacji Istotnych Warunków Zamówienia” Nr </w:t>
      </w:r>
      <w:r>
        <w:rPr>
          <w:rFonts w:ascii="Cambria" w:hAnsi="Cambria"/>
          <w:b/>
          <w:i/>
          <w:sz w:val="20"/>
        </w:rPr>
        <w:t>2</w:t>
      </w:r>
      <w:r>
        <w:rPr>
          <w:b/>
          <w:i/>
          <w:sz w:val="20"/>
        </w:rPr>
        <w:t>/ZP/2015</w:t>
      </w:r>
    </w:p>
    <w:p w:rsidR="0085394A" w:rsidRDefault="0085394A">
      <w:pPr>
        <w:widowControl w:val="0"/>
        <w:rPr>
          <w:b/>
          <w:snapToGrid w:val="0"/>
          <w:sz w:val="24"/>
          <w:szCs w:val="24"/>
        </w:rPr>
      </w:pPr>
    </w:p>
    <w:p w:rsidR="00C42854" w:rsidRDefault="00C42854">
      <w:pPr>
        <w:widowControl w:val="0"/>
        <w:rPr>
          <w:b/>
          <w:snapToGrid w:val="0"/>
          <w:sz w:val="24"/>
          <w:szCs w:val="24"/>
        </w:rPr>
      </w:pPr>
    </w:p>
    <w:p w:rsidR="0085394A" w:rsidRDefault="0085394A">
      <w:pPr>
        <w:widowControl w:val="0"/>
        <w:rPr>
          <w:b/>
          <w:snapToGrid w:val="0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8583"/>
      </w:tblGrid>
      <w:tr w:rsidR="008F1720" w:rsidRPr="0086465E" w:rsidTr="008B7FBF">
        <w:trPr>
          <w:trHeight w:val="14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20" w:rsidRPr="00111918" w:rsidRDefault="008F1720" w:rsidP="00290405">
            <w:pPr>
              <w:widowControl w:val="0"/>
              <w:jc w:val="center"/>
              <w:rPr>
                <w:b/>
                <w:snapToGrid w:val="0"/>
              </w:rPr>
            </w:pPr>
            <w:r w:rsidRPr="00111918">
              <w:rPr>
                <w:b/>
                <w:snapToGrid w:val="0"/>
              </w:rPr>
              <w:t>Lp.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20" w:rsidRPr="00111918" w:rsidRDefault="00892FAC" w:rsidP="00892FAC">
            <w:pPr>
              <w:keepNext/>
              <w:widowControl w:val="0"/>
              <w:jc w:val="center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SZCZEGÓŁOWY OPIS PRZEDMIOTU ZAMÓWIENIA</w:t>
            </w:r>
          </w:p>
        </w:tc>
      </w:tr>
      <w:tr w:rsidR="008F1720" w:rsidRPr="0086465E" w:rsidTr="008B7FBF">
        <w:trPr>
          <w:trHeight w:val="3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0" w:rsidRPr="00111918" w:rsidRDefault="008F1720" w:rsidP="00584F52">
            <w:pPr>
              <w:widowControl w:val="0"/>
              <w:jc w:val="center"/>
              <w:rPr>
                <w:snapToGrid w:val="0"/>
              </w:rPr>
            </w:pPr>
            <w:r w:rsidRPr="00111918">
              <w:rPr>
                <w:snapToGrid w:val="0"/>
              </w:rPr>
              <w:t>1.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0" w:rsidRPr="00550515" w:rsidRDefault="008F1720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 xml:space="preserve">Mielonka wieprzowa </w:t>
            </w:r>
            <w:r w:rsidR="00211F21">
              <w:rPr>
                <w:b/>
                <w:snapToGrid w:val="0"/>
              </w:rPr>
              <w:t>(prasowana)</w:t>
            </w:r>
          </w:p>
          <w:p w:rsidR="008F1720" w:rsidRPr="00550515" w:rsidRDefault="00BA3912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CPV- 15131130 - 5</w:t>
            </w:r>
            <w:r w:rsidR="008F1720" w:rsidRPr="00550515">
              <w:rPr>
                <w:b/>
                <w:snapToGrid w:val="0"/>
              </w:rPr>
              <w:t>;</w:t>
            </w:r>
          </w:p>
          <w:p w:rsidR="000352B8" w:rsidRPr="00550515" w:rsidRDefault="008F1720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- 1</w:t>
            </w:r>
            <w:r w:rsidR="00435ED7" w:rsidRPr="00550515">
              <w:rPr>
                <w:b/>
                <w:snapToGrid w:val="0"/>
              </w:rPr>
              <w:t>0</w:t>
            </w:r>
            <w:r w:rsidRPr="00550515">
              <w:rPr>
                <w:b/>
                <w:snapToGrid w:val="0"/>
              </w:rPr>
              <w:t>.13.1</w:t>
            </w:r>
            <w:r w:rsidR="00435ED7" w:rsidRPr="00550515">
              <w:rPr>
                <w:b/>
                <w:snapToGrid w:val="0"/>
              </w:rPr>
              <w:t>4.0.</w:t>
            </w:r>
          </w:p>
          <w:p w:rsidR="008F1720" w:rsidRPr="00550515" w:rsidRDefault="008F1720" w:rsidP="00B12322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 xml:space="preserve">Preferencje zamawiającego w </w:t>
            </w:r>
            <w:r w:rsidR="00C52326" w:rsidRPr="00550515">
              <w:rPr>
                <w:b/>
                <w:snapToGrid w:val="0"/>
              </w:rPr>
              <w:t>zakresie, „jakości”:</w:t>
            </w:r>
          </w:p>
          <w:p w:rsidR="008B0328" w:rsidRPr="00550515" w:rsidRDefault="008B0328" w:rsidP="00B1232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OG</w:t>
            </w:r>
            <w:r w:rsidR="00584F52" w:rsidRPr="00550515">
              <w:rPr>
                <w:snapToGrid w:val="0"/>
              </w:rPr>
              <w:t>Ó</w:t>
            </w:r>
            <w:r w:rsidRPr="00550515">
              <w:rPr>
                <w:snapToGrid w:val="0"/>
              </w:rPr>
              <w:t>LNY I POWIERZCHNIA: wyrób</w:t>
            </w:r>
            <w:r w:rsidR="005702B0">
              <w:rPr>
                <w:snapToGrid w:val="0"/>
              </w:rPr>
              <w:t xml:space="preserve"> z mięsa wieprzowego</w:t>
            </w:r>
            <w:r w:rsidR="008D1D61">
              <w:rPr>
                <w:snapToGrid w:val="0"/>
              </w:rPr>
              <w:t>, średnio rozdrobniona</w:t>
            </w:r>
            <w:r w:rsidRPr="00550515">
              <w:rPr>
                <w:snapToGrid w:val="0"/>
              </w:rPr>
              <w:t xml:space="preserve"> w osłonce poliamidowej bezbarwnej – sztucznej.</w:t>
            </w:r>
            <w:r w:rsidR="000F0CDD">
              <w:rPr>
                <w:snapToGrid w:val="0"/>
              </w:rPr>
              <w:t xml:space="preserve"> </w:t>
            </w:r>
            <w:r w:rsidRPr="00550515">
              <w:rPr>
                <w:snapToGrid w:val="0"/>
              </w:rPr>
              <w:t>Osłonka powinna ściśle przylegać do batonu.</w:t>
            </w:r>
          </w:p>
          <w:p w:rsidR="00700021" w:rsidRPr="00550515" w:rsidRDefault="008F1720" w:rsidP="00700021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SMAK – </w:t>
            </w:r>
            <w:r w:rsidR="00C52326" w:rsidRPr="00550515">
              <w:rPr>
                <w:snapToGrid w:val="0"/>
              </w:rPr>
              <w:t xml:space="preserve">ZAPACH: </w:t>
            </w:r>
            <w:r w:rsidRPr="00550515">
              <w:rPr>
                <w:snapToGrid w:val="0"/>
              </w:rPr>
              <w:t>charakterystyczny dla d</w:t>
            </w:r>
            <w:r w:rsidR="00F6254A" w:rsidRPr="00550515">
              <w:rPr>
                <w:snapToGrid w:val="0"/>
              </w:rPr>
              <w:t>anego asortymentu, aromatyczny</w:t>
            </w:r>
            <w:r w:rsidR="004F6D7D" w:rsidRPr="00550515">
              <w:rPr>
                <w:snapToGrid w:val="0"/>
              </w:rPr>
              <w:t>,</w:t>
            </w:r>
            <w:r w:rsidR="00700021" w:rsidRPr="00550515">
              <w:rPr>
                <w:snapToGrid w:val="0"/>
              </w:rPr>
              <w:t xml:space="preserve"> niedopuszczalny jest smak i zapach świadczący o nieświeżości lub inny obcy. </w:t>
            </w:r>
          </w:p>
          <w:p w:rsidR="008F1720" w:rsidRPr="00550515" w:rsidRDefault="00C52326" w:rsidP="00B1232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NA</w:t>
            </w:r>
            <w:r w:rsidR="009C696B" w:rsidRPr="00550515">
              <w:rPr>
                <w:snapToGrid w:val="0"/>
              </w:rPr>
              <w:t xml:space="preserve"> PRZEKROJU</w:t>
            </w:r>
            <w:r w:rsidR="008F1720" w:rsidRPr="00550515">
              <w:rPr>
                <w:b/>
                <w:snapToGrid w:val="0"/>
              </w:rPr>
              <w:t>:</w:t>
            </w:r>
            <w:r w:rsidR="009C696B" w:rsidRPr="00550515">
              <w:rPr>
                <w:b/>
                <w:snapToGrid w:val="0"/>
              </w:rPr>
              <w:t xml:space="preserve"> </w:t>
            </w:r>
            <w:r w:rsidR="004F6D7D" w:rsidRPr="00550515">
              <w:rPr>
                <w:snapToGrid w:val="0"/>
              </w:rPr>
              <w:t>składniki mielonki średnio rozdrobnione</w:t>
            </w:r>
            <w:r w:rsidR="00F6254A" w:rsidRPr="00550515">
              <w:rPr>
                <w:snapToGrid w:val="0"/>
              </w:rPr>
              <w:t xml:space="preserve">, </w:t>
            </w:r>
            <w:r w:rsidR="004F6D7D" w:rsidRPr="00550515">
              <w:rPr>
                <w:snapToGrid w:val="0"/>
              </w:rPr>
              <w:t xml:space="preserve">równomiernie rozłożone, </w:t>
            </w:r>
            <w:r w:rsidR="008F1720" w:rsidRPr="00550515">
              <w:rPr>
                <w:snapToGrid w:val="0"/>
              </w:rPr>
              <w:t>nierozpadając</w:t>
            </w:r>
            <w:r w:rsidR="004F6D7D" w:rsidRPr="00550515">
              <w:rPr>
                <w:snapToGrid w:val="0"/>
              </w:rPr>
              <w:t>e</w:t>
            </w:r>
            <w:r w:rsidR="008F1720" w:rsidRPr="00550515">
              <w:rPr>
                <w:snapToGrid w:val="0"/>
              </w:rPr>
              <w:t xml:space="preserve"> się</w:t>
            </w:r>
            <w:r w:rsidR="001B6AFD" w:rsidRPr="00550515">
              <w:rPr>
                <w:snapToGrid w:val="0"/>
              </w:rPr>
              <w:t>, powierzchnia przekroju lekko wilgotna.</w:t>
            </w:r>
            <w:r w:rsidR="009C696B" w:rsidRPr="00550515">
              <w:rPr>
                <w:snapToGrid w:val="0"/>
              </w:rPr>
              <w:t xml:space="preserve"> Niedopuszczalne zacieki galarety.</w:t>
            </w:r>
            <w:r w:rsidR="008F1720" w:rsidRPr="00550515">
              <w:rPr>
                <w:snapToGrid w:val="0"/>
              </w:rPr>
              <w:t xml:space="preserve"> </w:t>
            </w:r>
          </w:p>
          <w:p w:rsidR="008F1720" w:rsidRPr="00550515" w:rsidRDefault="008F1720" w:rsidP="00B1232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BARWA – w przekroju jasnoróżowa</w:t>
            </w:r>
            <w:r w:rsidR="00F6254A" w:rsidRPr="00550515">
              <w:rPr>
                <w:snapToGrid w:val="0"/>
              </w:rPr>
              <w:t>.</w:t>
            </w:r>
          </w:p>
          <w:p w:rsidR="009C696B" w:rsidRDefault="009C696B" w:rsidP="00B1232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CECHY DYSKWALIFIKUJĄCE: obce posmaki, </w:t>
            </w:r>
            <w:r w:rsidR="004A77AB" w:rsidRPr="00550515">
              <w:rPr>
                <w:snapToGrid w:val="0"/>
              </w:rPr>
              <w:t xml:space="preserve">zapachy, </w:t>
            </w:r>
            <w:r w:rsidRPr="00550515">
              <w:rPr>
                <w:snapToGrid w:val="0"/>
              </w:rPr>
              <w:t xml:space="preserve">oślizgłość, nalot pleśni, barwa szarozielona, składniki użyte do produkcji </w:t>
            </w:r>
            <w:r w:rsidRPr="004A77AB">
              <w:rPr>
                <w:snapToGrid w:val="0"/>
              </w:rPr>
              <w:t>pozaklasowe</w:t>
            </w:r>
            <w:r w:rsidRPr="00550515">
              <w:rPr>
                <w:snapToGrid w:val="0"/>
              </w:rPr>
              <w:t xml:space="preserve"> lub z chrząstkami, ścięgnami </w:t>
            </w:r>
            <w:r w:rsidR="004A77AB">
              <w:rPr>
                <w:snapToGrid w:val="0"/>
              </w:rPr>
              <w:t>itp.</w:t>
            </w:r>
          </w:p>
          <w:p w:rsidR="00111918" w:rsidRPr="00550515" w:rsidRDefault="00111918" w:rsidP="00111918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snapToGrid w:val="0"/>
              </w:rPr>
              <w:t xml:space="preserve">Pakowane w zamykane pojemniki typu „Euro”. </w:t>
            </w:r>
          </w:p>
        </w:tc>
      </w:tr>
      <w:tr w:rsidR="008F1720" w:rsidRPr="0086465E" w:rsidTr="008B7FBF">
        <w:trPr>
          <w:trHeight w:val="3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0" w:rsidRPr="00550515" w:rsidRDefault="008F1720" w:rsidP="00584F52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550515">
              <w:rPr>
                <w:snapToGrid w:val="0"/>
                <w:lang w:val="en-US"/>
              </w:rPr>
              <w:t>2.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0" w:rsidRPr="00550515" w:rsidRDefault="008F1720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Baleron parzony</w:t>
            </w:r>
          </w:p>
          <w:p w:rsidR="008F1720" w:rsidRPr="00550515" w:rsidRDefault="00BA3912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- 15131130 - 5</w:t>
            </w:r>
            <w:r w:rsidR="008F1720" w:rsidRPr="00550515">
              <w:rPr>
                <w:b/>
                <w:snapToGrid w:val="0"/>
              </w:rPr>
              <w:t>;</w:t>
            </w:r>
          </w:p>
          <w:p w:rsidR="008F1720" w:rsidRPr="00550515" w:rsidRDefault="008F1720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- 1</w:t>
            </w:r>
            <w:r w:rsidR="00435ED7" w:rsidRPr="00550515">
              <w:rPr>
                <w:b/>
                <w:snapToGrid w:val="0"/>
              </w:rPr>
              <w:t>0</w:t>
            </w:r>
            <w:r w:rsidRPr="00550515">
              <w:rPr>
                <w:b/>
                <w:snapToGrid w:val="0"/>
              </w:rPr>
              <w:t>.13.1</w:t>
            </w:r>
            <w:r w:rsidR="00435ED7" w:rsidRPr="00550515">
              <w:rPr>
                <w:b/>
                <w:snapToGrid w:val="0"/>
              </w:rPr>
              <w:t>1.0.</w:t>
            </w:r>
          </w:p>
          <w:p w:rsidR="008F1720" w:rsidRPr="00550515" w:rsidRDefault="008F1720" w:rsidP="00B12322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 xml:space="preserve">Preferencje zamawiającego w </w:t>
            </w:r>
            <w:r w:rsidR="004A77AB" w:rsidRPr="00550515">
              <w:rPr>
                <w:b/>
                <w:snapToGrid w:val="0"/>
              </w:rPr>
              <w:t>zakresie, „jakości”:</w:t>
            </w:r>
          </w:p>
          <w:p w:rsidR="00343FBC" w:rsidRPr="00550515" w:rsidRDefault="00343FBC" w:rsidP="00B1232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OGÓLNY I POWIERZCHNIA:</w:t>
            </w:r>
            <w:r w:rsidR="005702B0">
              <w:rPr>
                <w:snapToGrid w:val="0"/>
              </w:rPr>
              <w:t xml:space="preserve"> wyrób z peklowanych karczków wieprzowych bez kości,</w:t>
            </w:r>
            <w:r w:rsidRPr="00550515">
              <w:rPr>
                <w:snapToGrid w:val="0"/>
              </w:rPr>
              <w:t xml:space="preserve"> kształt nieforemnego walca uzależniony od mięśnia, pow</w:t>
            </w:r>
            <w:r w:rsidR="005702B0">
              <w:rPr>
                <w:snapToGrid w:val="0"/>
              </w:rPr>
              <w:t>ierzchnia czysta, lekko wilgotna</w:t>
            </w:r>
            <w:r w:rsidRPr="00550515">
              <w:rPr>
                <w:snapToGrid w:val="0"/>
              </w:rPr>
              <w:t>.</w:t>
            </w:r>
          </w:p>
          <w:p w:rsidR="00700021" w:rsidRPr="00550515" w:rsidRDefault="008F1720" w:rsidP="00700021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SMAK </w:t>
            </w:r>
            <w:r w:rsidR="008D1D61">
              <w:rPr>
                <w:snapToGrid w:val="0"/>
              </w:rPr>
              <w:t>-</w:t>
            </w:r>
            <w:r w:rsidRPr="00550515">
              <w:rPr>
                <w:snapToGrid w:val="0"/>
              </w:rPr>
              <w:t xml:space="preserve"> </w:t>
            </w:r>
            <w:r w:rsidR="004A77AB" w:rsidRPr="00550515">
              <w:rPr>
                <w:snapToGrid w:val="0"/>
              </w:rPr>
              <w:t xml:space="preserve">ZAPACH: </w:t>
            </w:r>
            <w:r w:rsidRPr="00550515">
              <w:rPr>
                <w:snapToGrid w:val="0"/>
              </w:rPr>
              <w:t xml:space="preserve">charakterystyczny dla danego </w:t>
            </w:r>
            <w:r w:rsidR="004A77AB" w:rsidRPr="00550515">
              <w:rPr>
                <w:snapToGrid w:val="0"/>
              </w:rPr>
              <w:t>asortymentu,</w:t>
            </w:r>
            <w:r w:rsidR="00B90A24">
              <w:rPr>
                <w:snapToGrid w:val="0"/>
              </w:rPr>
              <w:t xml:space="preserve"> wyczuwalny smak wędzonki.</w:t>
            </w:r>
            <w:r w:rsidR="00700021" w:rsidRPr="00550515">
              <w:rPr>
                <w:snapToGrid w:val="0"/>
              </w:rPr>
              <w:t xml:space="preserve"> niedopuszczalny jest smak i zapach świadczący o nieświeżości lub inny obcy. </w:t>
            </w:r>
          </w:p>
          <w:p w:rsidR="008F1720" w:rsidRPr="00550515" w:rsidRDefault="004A77AB" w:rsidP="00B1232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NA</w:t>
            </w:r>
            <w:r w:rsidR="00063242" w:rsidRPr="00550515">
              <w:rPr>
                <w:snapToGrid w:val="0"/>
              </w:rPr>
              <w:t xml:space="preserve"> </w:t>
            </w:r>
            <w:r w:rsidRPr="00550515">
              <w:rPr>
                <w:snapToGrid w:val="0"/>
              </w:rPr>
              <w:t>PRZEKROJU:</w:t>
            </w:r>
            <w:r w:rsidR="00B90A24">
              <w:rPr>
                <w:snapToGrid w:val="0"/>
              </w:rPr>
              <w:t xml:space="preserve"> układ mięsa właściwy dla mięśnia karkówki przerośniętej tłuszczem </w:t>
            </w:r>
            <w:r w:rsidR="008F1720" w:rsidRPr="00550515">
              <w:rPr>
                <w:snapToGrid w:val="0"/>
              </w:rPr>
              <w:t>soczyst</w:t>
            </w:r>
            <w:r w:rsidR="005702B0">
              <w:rPr>
                <w:snapToGrid w:val="0"/>
              </w:rPr>
              <w:t>y</w:t>
            </w:r>
            <w:r w:rsidR="008F1720" w:rsidRPr="00550515">
              <w:rPr>
                <w:snapToGrid w:val="0"/>
              </w:rPr>
              <w:t>,</w:t>
            </w:r>
            <w:r w:rsidR="004F6D7D" w:rsidRPr="00550515">
              <w:rPr>
                <w:snapToGrid w:val="0"/>
              </w:rPr>
              <w:t xml:space="preserve"> dość ścisł</w:t>
            </w:r>
            <w:r w:rsidR="00B90A24">
              <w:rPr>
                <w:snapToGrid w:val="0"/>
              </w:rPr>
              <w:t>y</w:t>
            </w:r>
            <w:r w:rsidR="004F6D7D" w:rsidRPr="00550515">
              <w:rPr>
                <w:snapToGrid w:val="0"/>
              </w:rPr>
              <w:t xml:space="preserve">, </w:t>
            </w:r>
            <w:r w:rsidR="008F1720" w:rsidRPr="00550515">
              <w:rPr>
                <w:snapToGrid w:val="0"/>
              </w:rPr>
              <w:t xml:space="preserve">powierzchnia przekroju lekko </w:t>
            </w:r>
            <w:r w:rsidRPr="00550515">
              <w:rPr>
                <w:snapToGrid w:val="0"/>
              </w:rPr>
              <w:t xml:space="preserve">wilgotna, </w:t>
            </w:r>
            <w:r w:rsidR="008F1720" w:rsidRPr="00550515">
              <w:rPr>
                <w:snapToGrid w:val="0"/>
              </w:rPr>
              <w:t>niedopuszcz</w:t>
            </w:r>
            <w:r w:rsidR="004F6D7D" w:rsidRPr="00550515">
              <w:rPr>
                <w:snapToGrid w:val="0"/>
              </w:rPr>
              <w:t>a</w:t>
            </w:r>
            <w:r w:rsidR="008F1720" w:rsidRPr="00550515">
              <w:rPr>
                <w:snapToGrid w:val="0"/>
              </w:rPr>
              <w:t>lne skupiska galarety na przekroju oraz wyciek soku</w:t>
            </w:r>
            <w:r w:rsidR="005702B0">
              <w:rPr>
                <w:snapToGrid w:val="0"/>
              </w:rPr>
              <w:t>, barwa ciemnoróżowa, tłuszczu biała</w:t>
            </w:r>
            <w:r w:rsidR="008F1720" w:rsidRPr="00550515">
              <w:rPr>
                <w:snapToGrid w:val="0"/>
              </w:rPr>
              <w:t>.</w:t>
            </w:r>
          </w:p>
          <w:p w:rsidR="008F1720" w:rsidRPr="00550515" w:rsidRDefault="004A77AB" w:rsidP="00B1232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BARWA </w:t>
            </w:r>
            <w:r w:rsidR="008D1D61">
              <w:rPr>
                <w:snapToGrid w:val="0"/>
              </w:rPr>
              <w:t>-</w:t>
            </w:r>
            <w:r w:rsidRPr="00550515">
              <w:rPr>
                <w:snapToGrid w:val="0"/>
              </w:rPr>
              <w:t xml:space="preserve"> wędzona</w:t>
            </w:r>
            <w:r w:rsidR="008F1720" w:rsidRPr="00550515">
              <w:rPr>
                <w:snapToGrid w:val="0"/>
              </w:rPr>
              <w:t xml:space="preserve"> na kolor wiśniowy, </w:t>
            </w:r>
            <w:r w:rsidRPr="00550515">
              <w:rPr>
                <w:snapToGrid w:val="0"/>
              </w:rPr>
              <w:t>niedopuszczalna nietypowa</w:t>
            </w:r>
            <w:r w:rsidR="008F1720" w:rsidRPr="00550515">
              <w:rPr>
                <w:snapToGrid w:val="0"/>
              </w:rPr>
              <w:t xml:space="preserve"> barwa mięśni na przekroju.</w:t>
            </w:r>
          </w:p>
          <w:p w:rsidR="00343FBC" w:rsidRDefault="00343FBC" w:rsidP="00B1232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składniki użyte do produkcji pozaklasowe lub z chrząstkami, ścięgnami itp.</w:t>
            </w:r>
          </w:p>
          <w:p w:rsidR="00111918" w:rsidRPr="00550515" w:rsidRDefault="00111918" w:rsidP="00B12322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  <w:tr w:rsidR="008F1720" w:rsidRPr="0086465E" w:rsidTr="008B7FBF">
        <w:trPr>
          <w:trHeight w:val="3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0" w:rsidRPr="00550515" w:rsidRDefault="00F6254A" w:rsidP="00584F52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550515">
              <w:rPr>
                <w:snapToGrid w:val="0"/>
                <w:lang w:val="en-US"/>
              </w:rPr>
              <w:t>3</w:t>
            </w:r>
            <w:r w:rsidR="008F1720" w:rsidRPr="00550515">
              <w:rPr>
                <w:snapToGrid w:val="0"/>
                <w:lang w:val="en-US"/>
              </w:rPr>
              <w:t>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0" w:rsidRPr="00550515" w:rsidRDefault="008F1720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 xml:space="preserve">Kiełbasa krakowska parzona </w:t>
            </w:r>
          </w:p>
          <w:p w:rsidR="008F1720" w:rsidRPr="00550515" w:rsidRDefault="00BA3912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-15131130</w:t>
            </w:r>
            <w:r w:rsidR="008F1720" w:rsidRPr="00550515">
              <w:rPr>
                <w:b/>
                <w:snapToGrid w:val="0"/>
              </w:rPr>
              <w:t xml:space="preserve"> </w:t>
            </w:r>
            <w:r w:rsidRPr="00550515">
              <w:rPr>
                <w:b/>
                <w:snapToGrid w:val="0"/>
              </w:rPr>
              <w:t>– 5</w:t>
            </w:r>
            <w:r w:rsidR="008F1720" w:rsidRPr="00550515">
              <w:rPr>
                <w:b/>
                <w:snapToGrid w:val="0"/>
              </w:rPr>
              <w:t>;</w:t>
            </w:r>
          </w:p>
          <w:p w:rsidR="008F1720" w:rsidRPr="00550515" w:rsidRDefault="008F1720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- 1</w:t>
            </w:r>
            <w:r w:rsidR="00435ED7" w:rsidRPr="00550515">
              <w:rPr>
                <w:b/>
                <w:snapToGrid w:val="0"/>
              </w:rPr>
              <w:t>0</w:t>
            </w:r>
            <w:r w:rsidRPr="00550515">
              <w:rPr>
                <w:b/>
                <w:snapToGrid w:val="0"/>
              </w:rPr>
              <w:t>.13.1</w:t>
            </w:r>
            <w:r w:rsidR="00435ED7" w:rsidRPr="00550515">
              <w:rPr>
                <w:b/>
                <w:snapToGrid w:val="0"/>
              </w:rPr>
              <w:t>4</w:t>
            </w:r>
            <w:r w:rsidRPr="00550515">
              <w:rPr>
                <w:b/>
                <w:snapToGrid w:val="0"/>
              </w:rPr>
              <w:t>.</w:t>
            </w:r>
            <w:r w:rsidR="00435ED7" w:rsidRPr="00550515">
              <w:rPr>
                <w:b/>
                <w:snapToGrid w:val="0"/>
              </w:rPr>
              <w:t>0</w:t>
            </w:r>
          </w:p>
          <w:p w:rsidR="008F1720" w:rsidRPr="00550515" w:rsidRDefault="008F1720" w:rsidP="00B12322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 xml:space="preserve">Preferencje zamawiającego w </w:t>
            </w:r>
            <w:r w:rsidR="004A77AB" w:rsidRPr="00550515">
              <w:rPr>
                <w:b/>
                <w:snapToGrid w:val="0"/>
              </w:rPr>
              <w:t>zakresie, „jakości”:</w:t>
            </w:r>
          </w:p>
          <w:p w:rsidR="00B27E03" w:rsidRDefault="00063242" w:rsidP="00B1232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OGÓLNY I POWIERZCHNIA: batony w osłonkach sztucznych, powierzchnia batonu</w:t>
            </w:r>
          </w:p>
          <w:p w:rsidR="00063242" w:rsidRPr="00550515" w:rsidRDefault="00063242" w:rsidP="00B1232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o barwie jasnobrązowej do ciemnobrązowej, osłonka ściśle przylegająca do farszu, niedopuszczalna barwa szarozielona, plamy na powierzchni wynikające z </w:t>
            </w:r>
            <w:r w:rsidR="004A77AB" w:rsidRPr="00550515">
              <w:rPr>
                <w:snapToGrid w:val="0"/>
              </w:rPr>
              <w:t>niedowędz</w:t>
            </w:r>
            <w:r w:rsidR="00E7089C">
              <w:rPr>
                <w:snapToGrid w:val="0"/>
              </w:rPr>
              <w:t>e</w:t>
            </w:r>
            <w:r w:rsidR="004A77AB" w:rsidRPr="00550515">
              <w:rPr>
                <w:snapToGrid w:val="0"/>
              </w:rPr>
              <w:t>nia</w:t>
            </w:r>
            <w:r w:rsidRPr="00550515">
              <w:rPr>
                <w:snapToGrid w:val="0"/>
              </w:rPr>
              <w:t xml:space="preserve"> oraz zawilgocenie powierzchni osłonki. </w:t>
            </w:r>
          </w:p>
          <w:p w:rsidR="00700021" w:rsidRPr="00550515" w:rsidRDefault="008F1720" w:rsidP="00700021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SMAK – </w:t>
            </w:r>
            <w:r w:rsidR="004A77AB" w:rsidRPr="00550515">
              <w:rPr>
                <w:snapToGrid w:val="0"/>
              </w:rPr>
              <w:t xml:space="preserve">ZAPACH: </w:t>
            </w:r>
            <w:r w:rsidRPr="00550515">
              <w:rPr>
                <w:snapToGrid w:val="0"/>
              </w:rPr>
              <w:t>charakter</w:t>
            </w:r>
            <w:r w:rsidR="00F6254A" w:rsidRPr="00550515">
              <w:rPr>
                <w:snapToGrid w:val="0"/>
              </w:rPr>
              <w:t xml:space="preserve">ystyczny dla danego asortymentu, </w:t>
            </w:r>
            <w:r w:rsidR="00700021" w:rsidRPr="00550515">
              <w:rPr>
                <w:snapToGrid w:val="0"/>
              </w:rPr>
              <w:t xml:space="preserve">niedopuszczalny jest smak i zapach świadczący o nieświeżości lub inny obcy. </w:t>
            </w:r>
          </w:p>
          <w:p w:rsidR="008F1720" w:rsidRPr="00550515" w:rsidRDefault="00063242" w:rsidP="00B1232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WYGLĄD NA </w:t>
            </w:r>
            <w:r w:rsidR="004A77AB" w:rsidRPr="00550515">
              <w:rPr>
                <w:snapToGrid w:val="0"/>
              </w:rPr>
              <w:t xml:space="preserve">PRZEKROJU: </w:t>
            </w:r>
            <w:r w:rsidR="008F1720" w:rsidRPr="00550515">
              <w:rPr>
                <w:snapToGrid w:val="0"/>
              </w:rPr>
              <w:t xml:space="preserve">grubo </w:t>
            </w:r>
            <w:r w:rsidR="004A77AB" w:rsidRPr="00550515">
              <w:rPr>
                <w:snapToGrid w:val="0"/>
              </w:rPr>
              <w:t>rozdrobnione – surowce</w:t>
            </w:r>
            <w:r w:rsidRPr="00550515">
              <w:rPr>
                <w:snapToGrid w:val="0"/>
              </w:rPr>
              <w:t xml:space="preserve"> równomiernie rozmieszczone </w:t>
            </w:r>
            <w:r w:rsidR="004A77AB" w:rsidRPr="00550515">
              <w:rPr>
                <w:snapToGrid w:val="0"/>
              </w:rPr>
              <w:t>związaną masą</w:t>
            </w:r>
            <w:r w:rsidRPr="00550515">
              <w:rPr>
                <w:snapToGrid w:val="0"/>
              </w:rPr>
              <w:t xml:space="preserve"> wiążącą, dopuszczalne pojedyncze komory powietrzne </w:t>
            </w:r>
            <w:r w:rsidR="00B12322" w:rsidRPr="00550515">
              <w:rPr>
                <w:snapToGrid w:val="0"/>
              </w:rPr>
              <w:t>niepołączone</w:t>
            </w:r>
            <w:r w:rsidRPr="00550515">
              <w:rPr>
                <w:snapToGrid w:val="0"/>
              </w:rPr>
              <w:t xml:space="preserve"> ze zmianą barwy, niedopuszczalne skupiska jednego ze </w:t>
            </w:r>
            <w:r w:rsidR="004A77AB" w:rsidRPr="00550515">
              <w:rPr>
                <w:snapToGrid w:val="0"/>
              </w:rPr>
              <w:t xml:space="preserve">składników, </w:t>
            </w:r>
            <w:r w:rsidRPr="00550515">
              <w:rPr>
                <w:snapToGrid w:val="0"/>
              </w:rPr>
              <w:t>zacieki tłuszczu i galarety pod osłonką.</w:t>
            </w:r>
            <w:r w:rsidR="004F6D7D" w:rsidRPr="00550515">
              <w:rPr>
                <w:snapToGrid w:val="0"/>
              </w:rPr>
              <w:t xml:space="preserve"> </w:t>
            </w:r>
          </w:p>
          <w:p w:rsidR="00EB7482" w:rsidRPr="00550515" w:rsidRDefault="00B12322" w:rsidP="00B1232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BARWA: </w:t>
            </w:r>
            <w:r w:rsidR="00EB7482" w:rsidRPr="00550515">
              <w:rPr>
                <w:snapToGrid w:val="0"/>
              </w:rPr>
              <w:t xml:space="preserve">barwa mięsa </w:t>
            </w:r>
            <w:r>
              <w:rPr>
                <w:snapToGrid w:val="0"/>
              </w:rPr>
              <w:t xml:space="preserve">od </w:t>
            </w:r>
            <w:r w:rsidR="00EB7482" w:rsidRPr="00550515">
              <w:rPr>
                <w:snapToGrid w:val="0"/>
              </w:rPr>
              <w:t>jasnoróżow</w:t>
            </w:r>
            <w:r>
              <w:rPr>
                <w:snapToGrid w:val="0"/>
              </w:rPr>
              <w:t>ej</w:t>
            </w:r>
            <w:r w:rsidR="00EB7482" w:rsidRPr="00550515">
              <w:rPr>
                <w:snapToGrid w:val="0"/>
              </w:rPr>
              <w:t xml:space="preserve"> do ciemnoróżowej.</w:t>
            </w:r>
          </w:p>
          <w:p w:rsidR="0097445E" w:rsidRDefault="00EB7482" w:rsidP="00B1232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zawilgocenie powierzchni, kiełbasy uszkodzone,</w:t>
            </w:r>
            <w:r w:rsidR="00B56667" w:rsidRPr="00550515">
              <w:rPr>
                <w:snapToGrid w:val="0"/>
              </w:rPr>
              <w:t xml:space="preserve"> </w:t>
            </w:r>
            <w:r w:rsidRPr="00550515">
              <w:rPr>
                <w:snapToGrid w:val="0"/>
              </w:rPr>
              <w:t xml:space="preserve">składniki użyte do produkcji pozaklasowe </w:t>
            </w:r>
            <w:r w:rsidR="00B12322" w:rsidRPr="00550515">
              <w:rPr>
                <w:snapToGrid w:val="0"/>
              </w:rPr>
              <w:t xml:space="preserve">lub </w:t>
            </w:r>
            <w:r w:rsidR="00B12322">
              <w:rPr>
                <w:snapToGrid w:val="0"/>
              </w:rPr>
              <w:t>z </w:t>
            </w:r>
            <w:r w:rsidRPr="00550515">
              <w:rPr>
                <w:snapToGrid w:val="0"/>
              </w:rPr>
              <w:t>chrząstkami, ścięgnami itp.</w:t>
            </w:r>
          </w:p>
          <w:p w:rsidR="0097445E" w:rsidRPr="00550515" w:rsidRDefault="0097445E" w:rsidP="0097445E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  <w:tr w:rsidR="00BF4E28" w:rsidRPr="0086465E" w:rsidTr="008B7FBF">
        <w:trPr>
          <w:trHeight w:val="3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584F52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4.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BF4E28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Mortadela</w:t>
            </w:r>
          </w:p>
          <w:p w:rsidR="00BF4E28" w:rsidRPr="00550515" w:rsidRDefault="00BF4E28" w:rsidP="00BF4E28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– 15131130 -5;</w:t>
            </w:r>
          </w:p>
          <w:p w:rsidR="00BF4E28" w:rsidRPr="00550515" w:rsidRDefault="00BF4E28" w:rsidP="00BF4E28">
            <w:pPr>
              <w:widowControl w:val="0"/>
              <w:rPr>
                <w:snapToGrid w:val="0"/>
              </w:rPr>
            </w:pPr>
            <w:r w:rsidRPr="00550515">
              <w:rPr>
                <w:b/>
                <w:snapToGrid w:val="0"/>
              </w:rPr>
              <w:t>PKWiU -10.13.14.0</w:t>
            </w:r>
          </w:p>
          <w:p w:rsidR="00BF4E28" w:rsidRPr="00550515" w:rsidRDefault="00BF4E28" w:rsidP="00BF4E28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BF4E28" w:rsidRPr="00550515" w:rsidRDefault="00BF4E28" w:rsidP="00BF4E28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OGÓLNY I POWIERZCHNIA:</w:t>
            </w:r>
            <w:r w:rsidR="00F02B82">
              <w:rPr>
                <w:snapToGrid w:val="0"/>
              </w:rPr>
              <w:t xml:space="preserve"> </w:t>
            </w:r>
            <w:r w:rsidRPr="00550515">
              <w:rPr>
                <w:snapToGrid w:val="0"/>
              </w:rPr>
              <w:t>batony w osłonkach sztucznych,</w:t>
            </w:r>
            <w:r>
              <w:rPr>
                <w:snapToGrid w:val="0"/>
              </w:rPr>
              <w:t xml:space="preserve"> powierzchnia batonu </w:t>
            </w:r>
            <w:r w:rsidR="007B5CF2">
              <w:rPr>
                <w:snapToGrid w:val="0"/>
              </w:rPr>
              <w:br/>
            </w:r>
            <w:r>
              <w:rPr>
                <w:snapToGrid w:val="0"/>
              </w:rPr>
              <w:t xml:space="preserve">o barwie jasnobrązowej do ciemnobrązowej lub o barwie użytej osłonki. Osłonka ściśle przylegająca </w:t>
            </w:r>
            <w:r w:rsidR="00F02B82">
              <w:rPr>
                <w:snapToGrid w:val="0"/>
              </w:rPr>
              <w:t xml:space="preserve">         </w:t>
            </w:r>
            <w:r>
              <w:rPr>
                <w:snapToGrid w:val="0"/>
              </w:rPr>
              <w:t>do farszu</w:t>
            </w:r>
            <w:r w:rsidR="000F0CDD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niedopuszczalna barwa szarozielona, plamy na powierzchni wynikające z niedowędzenia </w:t>
            </w:r>
            <w:r w:rsidR="00F02B82">
              <w:rPr>
                <w:snapToGrid w:val="0"/>
              </w:rPr>
              <w:t xml:space="preserve">            </w:t>
            </w:r>
            <w:r>
              <w:rPr>
                <w:snapToGrid w:val="0"/>
              </w:rPr>
              <w:t>w miejscu styku z innymi batonami oraz zawilgocenie powierzchni osłonki.</w:t>
            </w:r>
          </w:p>
          <w:p w:rsidR="00700021" w:rsidRPr="00550515" w:rsidRDefault="00BF4E28" w:rsidP="00700021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SMAK – ZAPACH: charakterystyczny dla danego asortymentu,  </w:t>
            </w:r>
            <w:r w:rsidR="00700021" w:rsidRPr="00550515">
              <w:rPr>
                <w:snapToGrid w:val="0"/>
              </w:rPr>
              <w:t xml:space="preserve">niedopuszczalny jest smak i zapach świadczący o nieświeżości lub inny obcy. </w:t>
            </w:r>
          </w:p>
          <w:p w:rsidR="00BF4E28" w:rsidRPr="00550515" w:rsidRDefault="00BF4E28" w:rsidP="00BF4E28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NA PRZEKROJU:</w:t>
            </w:r>
            <w:r>
              <w:rPr>
                <w:snapToGrid w:val="0"/>
              </w:rPr>
              <w:t xml:space="preserve"> </w:t>
            </w:r>
            <w:r w:rsidRPr="00550515">
              <w:rPr>
                <w:snapToGrid w:val="0"/>
              </w:rPr>
              <w:t xml:space="preserve">składniki drobno rozdrobnione, równomiernie rozłożone, dopuszcza </w:t>
            </w:r>
            <w:r w:rsidR="00F02B82">
              <w:rPr>
                <w:snapToGrid w:val="0"/>
              </w:rPr>
              <w:t xml:space="preserve">     </w:t>
            </w:r>
            <w:r w:rsidRPr="00550515">
              <w:rPr>
                <w:snapToGrid w:val="0"/>
              </w:rPr>
              <w:lastRenderedPageBreak/>
              <w:t>się pojedyncze otwory powietrza niepołączone ze zmianą barwy</w:t>
            </w:r>
            <w:r>
              <w:rPr>
                <w:snapToGrid w:val="0"/>
              </w:rPr>
              <w:t>, dopuszczalne niewielkie zacieki tłuszczu i galarety pod osłonką na końcówkach batonów.</w:t>
            </w:r>
            <w:r w:rsidR="00F02B82">
              <w:rPr>
                <w:snapToGrid w:val="0"/>
              </w:rPr>
              <w:t xml:space="preserve"> Konsystencja dość ścisła elastyczna.</w:t>
            </w:r>
          </w:p>
          <w:p w:rsidR="00BF4E28" w:rsidRDefault="00BF4E28" w:rsidP="00BF4E28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BARWA: różowa do jasnobrązowej, </w:t>
            </w:r>
          </w:p>
          <w:p w:rsidR="00BF4E28" w:rsidRDefault="00BF4E28" w:rsidP="00BF4E28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CECHY DYSKWALIFIKUJĄCE: obce posmaki, zapachy, oślizgłość, nalot pleśni, barwa szarozielona, zawilgocenie powierzchni, parówki uszkodzone, składniki użyte do produkcji pozaklasowe </w:t>
            </w:r>
            <w:r w:rsidR="00F02B82">
              <w:rPr>
                <w:snapToGrid w:val="0"/>
              </w:rPr>
              <w:t xml:space="preserve">                     </w:t>
            </w:r>
            <w:r w:rsidRPr="00550515">
              <w:rPr>
                <w:snapToGrid w:val="0"/>
              </w:rPr>
              <w:t>lub z</w:t>
            </w:r>
            <w:r>
              <w:rPr>
                <w:snapToGrid w:val="0"/>
              </w:rPr>
              <w:t> </w:t>
            </w:r>
            <w:r w:rsidRPr="00550515">
              <w:rPr>
                <w:snapToGrid w:val="0"/>
              </w:rPr>
              <w:t>chrząstkami, ścięgnami itp.</w:t>
            </w:r>
          </w:p>
          <w:p w:rsidR="0097445E" w:rsidRPr="00550515" w:rsidRDefault="0097445E" w:rsidP="00BF4E2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  <w:tr w:rsidR="00BF4E28" w:rsidRPr="0086465E" w:rsidTr="008B7FBF">
        <w:trPr>
          <w:trHeight w:val="787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D05" w:rsidRPr="005702B0" w:rsidRDefault="00662D05" w:rsidP="00584F52">
            <w:pPr>
              <w:widowControl w:val="0"/>
              <w:jc w:val="center"/>
              <w:rPr>
                <w:snapToGrid w:val="0"/>
              </w:rPr>
            </w:pPr>
          </w:p>
          <w:p w:rsidR="00662D05" w:rsidRPr="005702B0" w:rsidRDefault="00662D05" w:rsidP="00584F52">
            <w:pPr>
              <w:widowControl w:val="0"/>
              <w:jc w:val="center"/>
              <w:rPr>
                <w:snapToGrid w:val="0"/>
              </w:rPr>
            </w:pPr>
          </w:p>
          <w:p w:rsidR="00BF4E28" w:rsidRPr="00550515" w:rsidRDefault="00BF4E28" w:rsidP="00584F52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550515">
              <w:rPr>
                <w:snapToGrid w:val="0"/>
                <w:lang w:val="en-US"/>
              </w:rPr>
              <w:t>5.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Default="00BF4E28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Parówki śląskie wieprzowe</w:t>
            </w:r>
          </w:p>
          <w:p w:rsidR="00694DA5" w:rsidRPr="00550515" w:rsidRDefault="00694DA5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(o zawartości mięsa min. 50%)</w:t>
            </w:r>
          </w:p>
          <w:p w:rsidR="00BF4E28" w:rsidRPr="00550515" w:rsidRDefault="00BF4E28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– 15131130 -5;</w:t>
            </w:r>
          </w:p>
          <w:p w:rsidR="00BF4E28" w:rsidRPr="00550515" w:rsidRDefault="00BF4E28">
            <w:pPr>
              <w:widowControl w:val="0"/>
              <w:rPr>
                <w:snapToGrid w:val="0"/>
              </w:rPr>
            </w:pPr>
            <w:r w:rsidRPr="00550515">
              <w:rPr>
                <w:b/>
                <w:snapToGrid w:val="0"/>
              </w:rPr>
              <w:t>PKWiU -10.13.14.0</w:t>
            </w:r>
          </w:p>
          <w:p w:rsidR="00BF4E28" w:rsidRPr="00550515" w:rsidRDefault="00BF4E28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694DA5" w:rsidRDefault="00BF4E28" w:rsidP="00700021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OGÓLNY I POWIERZCHNIA:</w:t>
            </w:r>
            <w:r w:rsidR="00F55D69">
              <w:rPr>
                <w:snapToGrid w:val="0"/>
              </w:rPr>
              <w:t xml:space="preserve"> wyrób z mięsa wieprzowego</w:t>
            </w:r>
            <w:r w:rsidR="00694DA5">
              <w:rPr>
                <w:snapToGrid w:val="0"/>
              </w:rPr>
              <w:t>,</w:t>
            </w:r>
            <w:r w:rsidR="00F55D69">
              <w:rPr>
                <w:snapToGrid w:val="0"/>
              </w:rPr>
              <w:t xml:space="preserve"> homogenizowany,</w:t>
            </w:r>
            <w:r w:rsidRPr="00550515">
              <w:rPr>
                <w:snapToGrid w:val="0"/>
              </w:rPr>
              <w:t xml:space="preserve"> batony</w:t>
            </w:r>
            <w:r w:rsidR="00694DA5">
              <w:rPr>
                <w:snapToGrid w:val="0"/>
              </w:rPr>
              <w:t xml:space="preserve"> </w:t>
            </w:r>
          </w:p>
          <w:p w:rsidR="00700021" w:rsidRPr="00550515" w:rsidRDefault="00BF4E28" w:rsidP="00700021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 osłonkach naturalnych lub sztucznych, pozostawione w zwojach, powierzchnia batonu barwy różowej do jasnobrązowej z odcieniem złocistym. Osłonka ściśle przylegająca do farszu, niedopuszczalna barwa szarozielona</w:t>
            </w:r>
            <w:r w:rsidR="00F55D69">
              <w:rPr>
                <w:snapToGrid w:val="0"/>
              </w:rPr>
              <w:t>.</w:t>
            </w:r>
            <w:r w:rsidR="00700021" w:rsidRPr="00550515">
              <w:rPr>
                <w:snapToGrid w:val="0"/>
              </w:rPr>
              <w:t xml:space="preserve"> </w:t>
            </w:r>
          </w:p>
          <w:p w:rsidR="00BF4E28" w:rsidRPr="00550515" w:rsidRDefault="00BF4E28" w:rsidP="00B1232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SMAK – ZAPACH: charakterystyczny dla danego asortymentu, </w:t>
            </w:r>
            <w:r w:rsidR="00441CFA" w:rsidRPr="00550515">
              <w:rPr>
                <w:snapToGrid w:val="0"/>
              </w:rPr>
              <w:t xml:space="preserve">niedopuszczalny jest smak i zapach świadczący o nieświeżości lub inny obcy. </w:t>
            </w:r>
            <w:r w:rsidRPr="00550515">
              <w:rPr>
                <w:snapToGrid w:val="0"/>
              </w:rPr>
              <w:t xml:space="preserve"> </w:t>
            </w:r>
          </w:p>
          <w:p w:rsidR="00BF4E28" w:rsidRPr="00550515" w:rsidRDefault="00BF4E28" w:rsidP="00B1232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NA PRZEKROJU: składniki drobno rozdrobnione, równomiernie</w:t>
            </w:r>
            <w:r w:rsidR="00F55D69">
              <w:rPr>
                <w:snapToGrid w:val="0"/>
              </w:rPr>
              <w:t xml:space="preserve"> i ściśle</w:t>
            </w:r>
            <w:r w:rsidRPr="00550515">
              <w:rPr>
                <w:snapToGrid w:val="0"/>
              </w:rPr>
              <w:t xml:space="preserve"> rozłożone,  elastyczna, dopuszcza się pojedyncze otwory powietrza niepołączone ze zmianą barwy.</w:t>
            </w:r>
          </w:p>
          <w:p w:rsidR="00BF4E28" w:rsidRPr="00550515" w:rsidRDefault="00BF4E28" w:rsidP="00B1232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BARWA: różowa do jasnobrązowej, </w:t>
            </w:r>
          </w:p>
          <w:p w:rsidR="00BF4E28" w:rsidRDefault="00BF4E28" w:rsidP="00D2562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zawilgocenie powierzchni, parówki uszkodzone, składniki użyte do produkcji pozaklasowe lub z</w:t>
            </w:r>
            <w:r>
              <w:rPr>
                <w:snapToGrid w:val="0"/>
              </w:rPr>
              <w:t> </w:t>
            </w:r>
            <w:r w:rsidRPr="00550515">
              <w:rPr>
                <w:snapToGrid w:val="0"/>
              </w:rPr>
              <w:t>chrząstkami, ścięgnami itp.</w:t>
            </w:r>
          </w:p>
          <w:p w:rsidR="0097445E" w:rsidRPr="00550515" w:rsidRDefault="0097445E" w:rsidP="00D25625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  <w:tr w:rsidR="00BF4E28" w:rsidRPr="0086465E" w:rsidTr="008B7FBF">
        <w:trPr>
          <w:trHeight w:val="785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584F52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550515">
              <w:rPr>
                <w:snapToGrid w:val="0"/>
                <w:lang w:val="en-US"/>
              </w:rPr>
              <w:t>6.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Kiełbasa parówkowa wieprzowa</w:t>
            </w:r>
          </w:p>
          <w:p w:rsidR="00BF4E28" w:rsidRPr="00550515" w:rsidRDefault="00BF4E28">
            <w:pPr>
              <w:widowControl w:val="0"/>
              <w:rPr>
                <w:snapToGrid w:val="0"/>
              </w:rPr>
            </w:pPr>
            <w:r w:rsidRPr="00550515">
              <w:rPr>
                <w:b/>
                <w:snapToGrid w:val="0"/>
              </w:rPr>
              <w:t>CPV – 15131130 -5;</w:t>
            </w:r>
          </w:p>
          <w:p w:rsidR="00BF4E28" w:rsidRPr="00550515" w:rsidRDefault="00BF4E28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-10.13.14.0</w:t>
            </w:r>
          </w:p>
          <w:p w:rsidR="00BF4E28" w:rsidRPr="00550515" w:rsidRDefault="00BF4E28" w:rsidP="00023803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441CFA" w:rsidRDefault="00BF4E28" w:rsidP="00B1232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OGÓLNY I POWIERZCHNIA:</w:t>
            </w:r>
            <w:r w:rsidR="00F55D69">
              <w:rPr>
                <w:snapToGrid w:val="0"/>
              </w:rPr>
              <w:t xml:space="preserve"> wyrób z mięsa wieprzowego homogenizowany,</w:t>
            </w:r>
            <w:r w:rsidRPr="00550515">
              <w:rPr>
                <w:snapToGrid w:val="0"/>
              </w:rPr>
              <w:t xml:space="preserve"> batony </w:t>
            </w:r>
          </w:p>
          <w:p w:rsidR="00BF4E28" w:rsidRPr="00550515" w:rsidRDefault="00BF4E28" w:rsidP="00B1232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 osłonkach naturalnych, pozostawione w zwojach, powierzchnia batonu barwy różowej do jasnobrązowej. Osłonka ściśle przylegająca do farszu, niedopuszczalna barwa szarozielona, plamy na powierzchni wynikające z niedowędzenia w miejscu styku z innymi batonami.</w:t>
            </w:r>
          </w:p>
          <w:p w:rsidR="00700021" w:rsidRPr="00550515" w:rsidRDefault="00BF4E28" w:rsidP="00700021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SMAK – ZAPACH: charakterystyczny dla danego asortymentu, </w:t>
            </w:r>
            <w:r w:rsidR="00700021" w:rsidRPr="00550515">
              <w:rPr>
                <w:snapToGrid w:val="0"/>
              </w:rPr>
              <w:t xml:space="preserve">niedopuszczalny jest smak i zapach świadczący o nieświeżości lub inny obcy. </w:t>
            </w:r>
          </w:p>
          <w:p w:rsidR="00BF4E28" w:rsidRPr="00550515" w:rsidRDefault="00BF4E28" w:rsidP="00B1232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NA PRZEKROJU: składniki drobno rozdrobnione, równomiernie</w:t>
            </w:r>
            <w:r w:rsidR="00C13C07">
              <w:rPr>
                <w:snapToGrid w:val="0"/>
              </w:rPr>
              <w:t xml:space="preserve"> i ściśle</w:t>
            </w:r>
            <w:r w:rsidRPr="00550515">
              <w:rPr>
                <w:snapToGrid w:val="0"/>
              </w:rPr>
              <w:t xml:space="preserve"> rozłożone,  elastyczna, dopuszcza się pojedyncze otwory powietrza niepołączone ze zmianą barwy.</w:t>
            </w:r>
          </w:p>
          <w:p w:rsidR="00BF4E28" w:rsidRPr="00550515" w:rsidRDefault="00BF4E28" w:rsidP="00B1232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BARWA: różowa do jasnobrązowej, </w:t>
            </w:r>
          </w:p>
          <w:p w:rsidR="00BF4E28" w:rsidRDefault="00BF4E28" w:rsidP="00BF41DA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zawilgocenie powierzchni, parówki uszkodzone, składniki użyte do produkcji pozaklasowe lub z</w:t>
            </w:r>
            <w:r>
              <w:rPr>
                <w:snapToGrid w:val="0"/>
              </w:rPr>
              <w:t> </w:t>
            </w:r>
            <w:r w:rsidRPr="00550515">
              <w:rPr>
                <w:snapToGrid w:val="0"/>
              </w:rPr>
              <w:t>chrząstkami, ścięgnami itp.</w:t>
            </w:r>
          </w:p>
          <w:p w:rsidR="00342298" w:rsidRPr="00550515" w:rsidRDefault="00342298" w:rsidP="00BF41DA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  <w:tr w:rsidR="00BF4E28" w:rsidRPr="0086465E" w:rsidTr="008B7FBF">
        <w:trPr>
          <w:trHeight w:val="68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584F52">
            <w:pPr>
              <w:widowControl w:val="0"/>
              <w:jc w:val="center"/>
              <w:rPr>
                <w:snapToGrid w:val="0"/>
              </w:rPr>
            </w:pPr>
            <w:r w:rsidRPr="00550515">
              <w:rPr>
                <w:snapToGrid w:val="0"/>
              </w:rPr>
              <w:t>7.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Polędwica sopocka</w:t>
            </w:r>
          </w:p>
          <w:p w:rsidR="00BF4E28" w:rsidRPr="00550515" w:rsidRDefault="00BF4E28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–15131130 - 5;</w:t>
            </w:r>
          </w:p>
          <w:p w:rsidR="00BF4E28" w:rsidRPr="00550515" w:rsidRDefault="00BF4E28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-10.13.11.0</w:t>
            </w:r>
          </w:p>
          <w:p w:rsidR="00BF4E28" w:rsidRPr="00550515" w:rsidRDefault="00BF4E28" w:rsidP="00B12322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BF4E28" w:rsidRPr="00550515" w:rsidRDefault="00BF4E28" w:rsidP="00B1232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OGÓLNY I POWIERZCHNIA:</w:t>
            </w:r>
            <w:r w:rsidR="00C13C07">
              <w:rPr>
                <w:snapToGrid w:val="0"/>
              </w:rPr>
              <w:t xml:space="preserve"> wyrób z mięsa wieprzowego</w:t>
            </w:r>
            <w:r w:rsidR="00700021">
              <w:rPr>
                <w:snapToGrid w:val="0"/>
              </w:rPr>
              <w:t>,</w:t>
            </w:r>
            <w:r w:rsidRPr="00550515">
              <w:rPr>
                <w:snapToGrid w:val="0"/>
              </w:rPr>
              <w:t xml:space="preserve"> kształt uzależniony od wielkości i sposobu uformowania surowca – nieforemnego walca, powierzchnia czysta, sucha.</w:t>
            </w:r>
          </w:p>
          <w:p w:rsidR="00700021" w:rsidRPr="00550515" w:rsidRDefault="00BF4E28" w:rsidP="00700021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SMAK – ZAPACH: </w:t>
            </w:r>
            <w:r w:rsidR="004C32D4">
              <w:rPr>
                <w:snapToGrid w:val="0"/>
              </w:rPr>
              <w:t>smak umiarkowanie słony,</w:t>
            </w:r>
            <w:r w:rsidR="006A56CB">
              <w:rPr>
                <w:snapToGrid w:val="0"/>
              </w:rPr>
              <w:t xml:space="preserve"> </w:t>
            </w:r>
            <w:r w:rsidRPr="00550515">
              <w:rPr>
                <w:snapToGrid w:val="0"/>
              </w:rPr>
              <w:t>charakterystyczny dla danego asortymentu,</w:t>
            </w:r>
            <w:r w:rsidR="00700021" w:rsidRPr="00550515">
              <w:rPr>
                <w:snapToGrid w:val="0"/>
              </w:rPr>
              <w:t xml:space="preserve"> niedopuszczalny jest smak i zapach świadczący o nieświeżości lub inny obcy. </w:t>
            </w:r>
          </w:p>
          <w:p w:rsidR="00BF4E28" w:rsidRPr="00550515" w:rsidRDefault="00BF4E28" w:rsidP="00B1232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WYGLĄD NA PRZEKROJU: soczysta, krucha, powierzchnia </w:t>
            </w:r>
            <w:r>
              <w:rPr>
                <w:snapToGrid w:val="0"/>
              </w:rPr>
              <w:t xml:space="preserve">w </w:t>
            </w:r>
            <w:r w:rsidRPr="00550515">
              <w:rPr>
                <w:snapToGrid w:val="0"/>
              </w:rPr>
              <w:t xml:space="preserve">przekroju lekko wilgotna, niedopuszczalny wyciek soku. </w:t>
            </w:r>
          </w:p>
          <w:p w:rsidR="00BF4E28" w:rsidRPr="00550515" w:rsidRDefault="00BF4E28" w:rsidP="00B1232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BARWA – wędzona na kolor złocisty, </w:t>
            </w:r>
          </w:p>
          <w:p w:rsidR="00BF4E28" w:rsidRDefault="00BF4E28" w:rsidP="00BF41DA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zawilgocenie powierzchni, polędwice uszkodzone, składniki użyte do produkcji pozaklasowe lub z</w:t>
            </w:r>
            <w:r>
              <w:rPr>
                <w:snapToGrid w:val="0"/>
              </w:rPr>
              <w:t> </w:t>
            </w:r>
            <w:r w:rsidRPr="00550515">
              <w:rPr>
                <w:snapToGrid w:val="0"/>
              </w:rPr>
              <w:t>chrząstkami, ścięgnami itp.</w:t>
            </w:r>
          </w:p>
          <w:p w:rsidR="00342298" w:rsidRPr="00550515" w:rsidRDefault="00342298" w:rsidP="00BF41DA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  <w:tr w:rsidR="00BF4E28" w:rsidRPr="0086465E" w:rsidTr="008B7FBF">
        <w:trPr>
          <w:trHeight w:val="84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584F52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550515">
              <w:rPr>
                <w:snapToGrid w:val="0"/>
                <w:lang w:val="en-US"/>
              </w:rPr>
              <w:t>8.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Szynka wiejska gotowana</w:t>
            </w:r>
          </w:p>
          <w:p w:rsidR="00BF4E28" w:rsidRPr="00550515" w:rsidRDefault="00BF4E28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– 15131130 - 5;</w:t>
            </w:r>
          </w:p>
          <w:p w:rsidR="00BF4E28" w:rsidRPr="00550515" w:rsidRDefault="00BF4E28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 -10.13.11.0</w:t>
            </w:r>
          </w:p>
          <w:p w:rsidR="00BF4E28" w:rsidRPr="00550515" w:rsidRDefault="00BF4E28" w:rsidP="00825952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BF4E28" w:rsidRPr="00550515" w:rsidRDefault="00BF4E28" w:rsidP="0082595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OGÓLNY I POWIERZCHNIA:</w:t>
            </w:r>
            <w:r w:rsidR="00F6367A">
              <w:rPr>
                <w:snapToGrid w:val="0"/>
              </w:rPr>
              <w:t xml:space="preserve"> wyrób z górnej części szynki wieprzowej bez kości i skóry,</w:t>
            </w:r>
            <w:r w:rsidRPr="00550515">
              <w:rPr>
                <w:snapToGrid w:val="0"/>
              </w:rPr>
              <w:t xml:space="preserve"> kształt uzależniony od wielkości i sposobu uformowania surowca – nieforemnego walca,</w:t>
            </w:r>
            <w:r w:rsidR="0097445E">
              <w:rPr>
                <w:snapToGrid w:val="0"/>
              </w:rPr>
              <w:t xml:space="preserve"> peklowana, wędzona, gotowana</w:t>
            </w:r>
            <w:r w:rsidRPr="00550515">
              <w:rPr>
                <w:snapToGrid w:val="0"/>
              </w:rPr>
              <w:t xml:space="preserve"> dopuszczalna warstwa tłuszczu zewnętrznego do 5 mm, przewiązanym sznurkiem (siateczka), powierzchnia czysta, sucha.</w:t>
            </w:r>
          </w:p>
          <w:p w:rsidR="00700021" w:rsidRPr="00550515" w:rsidRDefault="00BF4E28" w:rsidP="00700021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lastRenderedPageBreak/>
              <w:t xml:space="preserve">SMAK – ZAPACH: charakterystyczny dla danego asortymentu, </w:t>
            </w:r>
            <w:r w:rsidR="00700021" w:rsidRPr="00550515">
              <w:rPr>
                <w:snapToGrid w:val="0"/>
              </w:rPr>
              <w:t xml:space="preserve">niedopuszczalny jest smak i zapach świadczący o nieświeżości lub inny obcy. </w:t>
            </w:r>
          </w:p>
          <w:p w:rsidR="00BF4E28" w:rsidRPr="00550515" w:rsidRDefault="00BF4E28" w:rsidP="0082595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NA PRZEKROJU: struktura dość ścisła, dopuszcza się nieznaczne rozdzielenie plastra w</w:t>
            </w:r>
            <w:r>
              <w:rPr>
                <w:snapToGrid w:val="0"/>
              </w:rPr>
              <w:t> </w:t>
            </w:r>
            <w:r w:rsidRPr="00550515">
              <w:rPr>
                <w:snapToGrid w:val="0"/>
              </w:rPr>
              <w:t xml:space="preserve">miejscu łączenia mięśni, konsystencja soczysta, krucha, powierzchnia przekroju lekko wilgotna, niedopuszczalne skupiska galarety oraz wyciek soku. </w:t>
            </w:r>
          </w:p>
          <w:p w:rsidR="00BF4E28" w:rsidRPr="00550515" w:rsidRDefault="00BF4E28" w:rsidP="0082595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BARWA – charakterystyczna dla danego asortymentu, </w:t>
            </w:r>
          </w:p>
          <w:p w:rsidR="00BF4E28" w:rsidRDefault="00BF4E28" w:rsidP="00D2562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zawilgocenie powierzchni, szynki uszkodzone, składniki użyte do produkcji pozaklasowe lub z</w:t>
            </w:r>
            <w:r>
              <w:rPr>
                <w:snapToGrid w:val="0"/>
              </w:rPr>
              <w:t> </w:t>
            </w:r>
            <w:r w:rsidRPr="00550515">
              <w:rPr>
                <w:snapToGrid w:val="0"/>
              </w:rPr>
              <w:t>chrząstkami, ścięgnami itp.</w:t>
            </w:r>
          </w:p>
          <w:p w:rsidR="00342298" w:rsidRPr="00550515" w:rsidRDefault="00342298" w:rsidP="00D25625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  <w:tr w:rsidR="00BF4E28" w:rsidRPr="0086465E" w:rsidTr="008B7FBF">
        <w:trPr>
          <w:trHeight w:val="10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FBF" w:rsidRPr="00694DA5" w:rsidRDefault="008B7FBF" w:rsidP="00584F52">
            <w:pPr>
              <w:widowControl w:val="0"/>
              <w:jc w:val="center"/>
              <w:rPr>
                <w:snapToGrid w:val="0"/>
              </w:rPr>
            </w:pPr>
          </w:p>
          <w:p w:rsidR="008B7FBF" w:rsidRPr="00694DA5" w:rsidRDefault="008B7FBF" w:rsidP="00584F52">
            <w:pPr>
              <w:widowControl w:val="0"/>
              <w:jc w:val="center"/>
              <w:rPr>
                <w:snapToGrid w:val="0"/>
              </w:rPr>
            </w:pPr>
          </w:p>
          <w:p w:rsidR="008B7FBF" w:rsidRPr="00694DA5" w:rsidRDefault="008B7FBF" w:rsidP="00584F52">
            <w:pPr>
              <w:widowControl w:val="0"/>
              <w:jc w:val="center"/>
              <w:rPr>
                <w:snapToGrid w:val="0"/>
              </w:rPr>
            </w:pPr>
          </w:p>
          <w:p w:rsidR="008B7FBF" w:rsidRPr="00694DA5" w:rsidRDefault="008B7FBF" w:rsidP="00584F52">
            <w:pPr>
              <w:widowControl w:val="0"/>
              <w:jc w:val="center"/>
              <w:rPr>
                <w:snapToGrid w:val="0"/>
              </w:rPr>
            </w:pPr>
          </w:p>
          <w:p w:rsidR="008B7FBF" w:rsidRPr="00694DA5" w:rsidRDefault="008B7FBF" w:rsidP="00584F52">
            <w:pPr>
              <w:widowControl w:val="0"/>
              <w:jc w:val="center"/>
              <w:rPr>
                <w:snapToGrid w:val="0"/>
              </w:rPr>
            </w:pPr>
          </w:p>
          <w:p w:rsidR="008B7FBF" w:rsidRPr="00694DA5" w:rsidRDefault="008B7FBF" w:rsidP="00584F52">
            <w:pPr>
              <w:widowControl w:val="0"/>
              <w:jc w:val="center"/>
              <w:rPr>
                <w:snapToGrid w:val="0"/>
              </w:rPr>
            </w:pPr>
          </w:p>
          <w:p w:rsidR="00BF4E28" w:rsidRPr="00550515" w:rsidRDefault="00BF4E28" w:rsidP="00584F52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550515">
              <w:rPr>
                <w:snapToGrid w:val="0"/>
                <w:lang w:val="en-US"/>
              </w:rPr>
              <w:t>9.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Kiełbasa krakowska sucha</w:t>
            </w:r>
          </w:p>
          <w:p w:rsidR="00BF4E28" w:rsidRPr="00550515" w:rsidRDefault="00BF4E28">
            <w:pPr>
              <w:widowControl w:val="0"/>
              <w:rPr>
                <w:snapToGrid w:val="0"/>
              </w:rPr>
            </w:pPr>
            <w:r w:rsidRPr="00550515">
              <w:rPr>
                <w:b/>
                <w:snapToGrid w:val="0"/>
              </w:rPr>
              <w:t>CPV – 15131130 -</w:t>
            </w:r>
            <w:r w:rsidR="00211F21">
              <w:rPr>
                <w:b/>
                <w:snapToGrid w:val="0"/>
              </w:rPr>
              <w:t xml:space="preserve"> </w:t>
            </w:r>
            <w:r w:rsidRPr="00550515">
              <w:rPr>
                <w:b/>
                <w:snapToGrid w:val="0"/>
              </w:rPr>
              <w:t>5;</w:t>
            </w:r>
          </w:p>
          <w:p w:rsidR="00BF4E28" w:rsidRPr="00550515" w:rsidRDefault="00BF4E28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 -10.13.14.0</w:t>
            </w:r>
          </w:p>
          <w:p w:rsidR="00BF4E28" w:rsidRPr="00550515" w:rsidRDefault="00BF4E28" w:rsidP="00825952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BF4E28" w:rsidRPr="00550515" w:rsidRDefault="00BF4E28" w:rsidP="0082595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OGÓLNY I POWIERZCHNIA:</w:t>
            </w:r>
            <w:r w:rsidR="008C4827">
              <w:rPr>
                <w:snapToGrid w:val="0"/>
              </w:rPr>
              <w:t xml:space="preserve"> wyrób z mięsa wieprzow</w:t>
            </w:r>
            <w:r w:rsidR="008D1D61">
              <w:rPr>
                <w:snapToGrid w:val="0"/>
              </w:rPr>
              <w:t>ego</w:t>
            </w:r>
            <w:r w:rsidR="008C4827">
              <w:rPr>
                <w:snapToGrid w:val="0"/>
              </w:rPr>
              <w:t>,</w:t>
            </w:r>
            <w:r w:rsidRPr="00550515">
              <w:rPr>
                <w:snapToGrid w:val="0"/>
              </w:rPr>
              <w:t xml:space="preserve"> batony w osłonkach o barwie jasnobrązowej do ciemnobrązowej, osłonka ściśle przylegająca do farszu, niedopuszczalne plamy na powierzchni wynikające z niedowędz</w:t>
            </w:r>
            <w:r>
              <w:rPr>
                <w:snapToGrid w:val="0"/>
              </w:rPr>
              <w:t>a</w:t>
            </w:r>
            <w:r w:rsidRPr="00550515">
              <w:rPr>
                <w:snapToGrid w:val="0"/>
              </w:rPr>
              <w:t>nia</w:t>
            </w:r>
            <w:r w:rsidR="00700021">
              <w:rPr>
                <w:snapToGrid w:val="0"/>
              </w:rPr>
              <w:t>, wyrób podsuszany o lekko pomarszczonej powierzchni.</w:t>
            </w:r>
          </w:p>
          <w:p w:rsidR="00BF4E28" w:rsidRPr="00550515" w:rsidRDefault="00BF4E28" w:rsidP="0082595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SMAK – ZAPACH: charakterystyczny dla danego asortymentu,</w:t>
            </w:r>
            <w:r>
              <w:rPr>
                <w:snapToGrid w:val="0"/>
              </w:rPr>
              <w:t xml:space="preserve"> </w:t>
            </w:r>
            <w:r w:rsidRPr="00550515">
              <w:rPr>
                <w:snapToGrid w:val="0"/>
              </w:rPr>
              <w:t xml:space="preserve">niedopuszczalny jest smak i zapach świadczący o nieświeżości lub inny obcy. </w:t>
            </w:r>
          </w:p>
          <w:p w:rsidR="00BF4E28" w:rsidRDefault="00BF4E28" w:rsidP="0082595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WYGLĄD NA PRZEKROJU: barwa mięsa </w:t>
            </w:r>
            <w:r>
              <w:rPr>
                <w:snapToGrid w:val="0"/>
              </w:rPr>
              <w:t>od jasnoróżowej</w:t>
            </w:r>
            <w:r w:rsidRPr="00550515">
              <w:rPr>
                <w:snapToGrid w:val="0"/>
              </w:rPr>
              <w:t xml:space="preserve"> do ciemnoróżowej, rozdrobnienie i układ składników ok. 40 % powierzchni przekroju stanowią</w:t>
            </w:r>
            <w:r w:rsidR="000E16B3">
              <w:rPr>
                <w:snapToGrid w:val="0"/>
              </w:rPr>
              <w:t xml:space="preserve"> wyraźnie widoczne kawałki mięsa</w:t>
            </w:r>
            <w:r>
              <w:rPr>
                <w:snapToGrid w:val="0"/>
              </w:rPr>
              <w:t>,</w:t>
            </w:r>
            <w:r w:rsidRPr="00550515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równomiernie </w:t>
            </w:r>
            <w:r w:rsidRPr="00550515">
              <w:rPr>
                <w:snapToGrid w:val="0"/>
              </w:rPr>
              <w:t>rozdrobnione, związaną masą wiążącą. Konsystencja ścisła, krucha, powierzchnia przekroju sucha.</w:t>
            </w:r>
          </w:p>
          <w:p w:rsidR="001B2A67" w:rsidRPr="00550515" w:rsidRDefault="001B2A67" w:rsidP="00825952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BARWA – charakterystyczna dla danego asortymentu</w:t>
            </w:r>
            <w:r>
              <w:rPr>
                <w:snapToGrid w:val="0"/>
              </w:rPr>
              <w:t>.</w:t>
            </w:r>
          </w:p>
          <w:p w:rsidR="00BF4E28" w:rsidRDefault="00BF4E28" w:rsidP="008B7FBF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zawilgocenie powierzchni, kiełbasy uszkodzone, składniki użyte do produkcji pozaklasowe lub z</w:t>
            </w:r>
            <w:r>
              <w:rPr>
                <w:snapToGrid w:val="0"/>
              </w:rPr>
              <w:t> </w:t>
            </w:r>
            <w:r w:rsidRPr="00550515">
              <w:rPr>
                <w:snapToGrid w:val="0"/>
              </w:rPr>
              <w:t>chrząstkami, ścięgnami itp.</w:t>
            </w:r>
          </w:p>
          <w:p w:rsidR="00342298" w:rsidRPr="00550515" w:rsidRDefault="00342298" w:rsidP="008B7FBF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  <w:tr w:rsidR="00BF4E28" w:rsidRPr="0086465E" w:rsidTr="008B7FBF">
        <w:trPr>
          <w:trHeight w:val="3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584F52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550515">
              <w:rPr>
                <w:snapToGrid w:val="0"/>
                <w:lang w:val="en-US"/>
              </w:rPr>
              <w:t>10.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D2562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Salami dojrzewające suszone</w:t>
            </w:r>
          </w:p>
          <w:p w:rsidR="00BF4E28" w:rsidRPr="00550515" w:rsidRDefault="00BF4E28" w:rsidP="00D2562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15131230</w:t>
            </w:r>
            <w:r w:rsidR="00211F21">
              <w:rPr>
                <w:b/>
                <w:snapToGrid w:val="0"/>
              </w:rPr>
              <w:t xml:space="preserve"> </w:t>
            </w:r>
            <w:r w:rsidRPr="00550515">
              <w:rPr>
                <w:b/>
                <w:snapToGrid w:val="0"/>
              </w:rPr>
              <w:t>–</w:t>
            </w:r>
            <w:r w:rsidR="00211F21">
              <w:rPr>
                <w:b/>
                <w:snapToGrid w:val="0"/>
              </w:rPr>
              <w:t xml:space="preserve"> </w:t>
            </w:r>
            <w:r w:rsidRPr="00550515">
              <w:rPr>
                <w:b/>
                <w:snapToGrid w:val="0"/>
              </w:rPr>
              <w:t>6;</w:t>
            </w:r>
          </w:p>
          <w:p w:rsidR="00BF4E28" w:rsidRPr="00550515" w:rsidRDefault="00BF4E28" w:rsidP="00D2562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 -10.13.14.0.</w:t>
            </w:r>
          </w:p>
          <w:p w:rsidR="00BF4E28" w:rsidRPr="00550515" w:rsidRDefault="00BF4E28" w:rsidP="00D2562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 xml:space="preserve">Preferencje zamawiającego w zakresie, „jakości”: </w:t>
            </w:r>
          </w:p>
          <w:p w:rsidR="00BF4E28" w:rsidRPr="00550515" w:rsidRDefault="00BF4E28" w:rsidP="00D2562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OGÓLNY I POWIERZCHNIA:</w:t>
            </w:r>
            <w:r w:rsidR="00342298">
              <w:rPr>
                <w:snapToGrid w:val="0"/>
              </w:rPr>
              <w:t xml:space="preserve"> wyrób z mięsa wieprzowego i wołowego, średnio rozdrobniona, wędzona,</w:t>
            </w:r>
            <w:r w:rsidRPr="00550515">
              <w:rPr>
                <w:snapToGrid w:val="0"/>
              </w:rPr>
              <w:t xml:space="preserve"> batony w osłonkach o barwie ciemnobrązowej, osłonka ściśle przylegająca do farszu. </w:t>
            </w:r>
          </w:p>
          <w:p w:rsidR="008C4827" w:rsidRPr="00550515" w:rsidRDefault="00BF4E28" w:rsidP="008C4827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SMAK – ZAPACH: charakterystyczny dla danego asortymentu w zależności od użytych dodatków i</w:t>
            </w:r>
            <w:r>
              <w:rPr>
                <w:snapToGrid w:val="0"/>
              </w:rPr>
              <w:t> </w:t>
            </w:r>
            <w:r w:rsidRPr="00550515">
              <w:rPr>
                <w:snapToGrid w:val="0"/>
              </w:rPr>
              <w:t>przypraw, aromatyczny.</w:t>
            </w:r>
            <w:r w:rsidR="008C4827" w:rsidRPr="00550515">
              <w:rPr>
                <w:snapToGrid w:val="0"/>
              </w:rPr>
              <w:t xml:space="preserve"> niedopuszczalny jest smak i zapach świadczący o nieświeżości lub inny obcy. </w:t>
            </w:r>
          </w:p>
          <w:p w:rsidR="00BF4E28" w:rsidRPr="00550515" w:rsidRDefault="00BF4E28" w:rsidP="00D2562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NA PRZEKROJU: powierzchnia przekroju sucha, ścisła, widoczne skupiska tłuszczu.</w:t>
            </w:r>
          </w:p>
          <w:p w:rsidR="00342298" w:rsidRDefault="00BF4E28" w:rsidP="00D2562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BARWA:</w:t>
            </w:r>
            <w:r w:rsidR="00342298">
              <w:rPr>
                <w:snapToGrid w:val="0"/>
              </w:rPr>
              <w:t xml:space="preserve"> na przekroju różowa do czerwonej, tłuszczu biała lub kremowa.</w:t>
            </w:r>
            <w:r w:rsidRPr="00550515">
              <w:rPr>
                <w:snapToGrid w:val="0"/>
              </w:rPr>
              <w:t xml:space="preserve"> </w:t>
            </w:r>
          </w:p>
          <w:p w:rsidR="00BF4E28" w:rsidRDefault="00BF4E28" w:rsidP="00D2562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zawilgocenie powierzchni, kiełbasy uszkodzone, składniki użyte do produkcji pozaklasowe lub z</w:t>
            </w:r>
            <w:r>
              <w:rPr>
                <w:snapToGrid w:val="0"/>
              </w:rPr>
              <w:t> </w:t>
            </w:r>
            <w:r w:rsidRPr="00550515">
              <w:rPr>
                <w:snapToGrid w:val="0"/>
              </w:rPr>
              <w:t>chrząstkami, ścięgnami itp.</w:t>
            </w:r>
          </w:p>
          <w:p w:rsidR="00342298" w:rsidRPr="00550515" w:rsidRDefault="00342298" w:rsidP="00D25625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  <w:tr w:rsidR="00BF4E28" w:rsidRPr="0086465E" w:rsidTr="008B7FBF">
        <w:trPr>
          <w:trHeight w:val="3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584F52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550515">
              <w:rPr>
                <w:snapToGrid w:val="0"/>
                <w:lang w:val="en-US"/>
              </w:rPr>
              <w:t>11.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D2562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Kiełbasa wiejska</w:t>
            </w:r>
          </w:p>
          <w:p w:rsidR="00BF4E28" w:rsidRPr="00550515" w:rsidRDefault="00BF4E28" w:rsidP="00D2562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CPV- 15131130 -</w:t>
            </w:r>
            <w:r w:rsidR="00211F21">
              <w:rPr>
                <w:b/>
                <w:snapToGrid w:val="0"/>
              </w:rPr>
              <w:t xml:space="preserve"> </w:t>
            </w:r>
            <w:r w:rsidRPr="00550515">
              <w:rPr>
                <w:b/>
                <w:snapToGrid w:val="0"/>
              </w:rPr>
              <w:t>5;</w:t>
            </w:r>
          </w:p>
          <w:p w:rsidR="00BF4E28" w:rsidRPr="00550515" w:rsidRDefault="00BF4E28" w:rsidP="00D2562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- 10.13.14.0</w:t>
            </w:r>
          </w:p>
          <w:p w:rsidR="00BF4E28" w:rsidRPr="00550515" w:rsidRDefault="00BF4E28" w:rsidP="00D2562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BF4E28" w:rsidRPr="00550515" w:rsidRDefault="00BF4E28" w:rsidP="00D2562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OGÓLNY I POWIERZCHNIA:</w:t>
            </w:r>
            <w:r w:rsidR="008C4827">
              <w:rPr>
                <w:snapToGrid w:val="0"/>
              </w:rPr>
              <w:t xml:space="preserve"> wyrób z mięsa wieprzowego, </w:t>
            </w:r>
            <w:r w:rsidRPr="00550515">
              <w:rPr>
                <w:snapToGrid w:val="0"/>
              </w:rPr>
              <w:t>batony w osłonkach naturalnych</w:t>
            </w:r>
            <w:r>
              <w:rPr>
                <w:snapToGrid w:val="0"/>
              </w:rPr>
              <w:t xml:space="preserve"> </w:t>
            </w:r>
            <w:r w:rsidRPr="00550515">
              <w:rPr>
                <w:snapToGrid w:val="0"/>
              </w:rPr>
              <w:t>(jelitach wieprzowych cienkich). Powierzchnia batonu o barwie ciemnobrązowej, osłonka gładka ściśle przylegająca do farszu.</w:t>
            </w:r>
          </w:p>
          <w:p w:rsidR="008C4827" w:rsidRPr="00550515" w:rsidRDefault="00BF4E28" w:rsidP="008C4827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SMAK – ZAPACH: charakterystyczny dla danego asortymentu, aromatyczny, wyczuwalny smak użytych przypraw a w szczególności czosnku oraz wędzenia.</w:t>
            </w:r>
            <w:r w:rsidR="008C4827" w:rsidRPr="00550515">
              <w:rPr>
                <w:snapToGrid w:val="0"/>
              </w:rPr>
              <w:t xml:space="preserve"> niedopuszczalny jest smak i zapach świadczący o nieświeżości lub inny obcy. </w:t>
            </w:r>
          </w:p>
          <w:p w:rsidR="00BF4E28" w:rsidRPr="00550515" w:rsidRDefault="00BF4E28" w:rsidP="00D2562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WYGLĄD NA PRZEKROJU: barwa mięsa ciemnobrązowa z widocznymi skupiskami tłuszczu, konsystencja średnio rozdrobniona, podsuszana, krucha, równomiernie rozmieszczenie na przekroju, dobrze związane składniki. Dopuszczalne pojedyncze komory powietrzne niepołączone ze zmianą barwy.   </w:t>
            </w:r>
          </w:p>
          <w:p w:rsidR="00BF4E28" w:rsidRPr="00550515" w:rsidRDefault="00BF4E28" w:rsidP="00D2562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BARWA: charakterystyczna dla danego asortymentu, bardzo ciemny kolor wędzenia.</w:t>
            </w:r>
          </w:p>
          <w:p w:rsidR="00BF4E28" w:rsidRDefault="00BF4E28" w:rsidP="00D2562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zawilgocenie powierzchni, kiełbasy uszkodzone, składniki użyte do produkcji pozaklasowe lub z</w:t>
            </w:r>
            <w:r>
              <w:rPr>
                <w:snapToGrid w:val="0"/>
              </w:rPr>
              <w:t> </w:t>
            </w:r>
            <w:r w:rsidRPr="00550515">
              <w:rPr>
                <w:snapToGrid w:val="0"/>
              </w:rPr>
              <w:t>chrząstkami, ścięgnami itp.</w:t>
            </w:r>
          </w:p>
          <w:p w:rsidR="00342298" w:rsidRPr="00550515" w:rsidRDefault="00342298" w:rsidP="00D25625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  <w:tr w:rsidR="00BF4E28" w:rsidRPr="0086465E" w:rsidTr="008B7FBF">
        <w:trPr>
          <w:trHeight w:val="84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87" w:rsidRPr="00C6793D" w:rsidRDefault="00380987" w:rsidP="00584F52">
            <w:pPr>
              <w:widowControl w:val="0"/>
              <w:jc w:val="center"/>
              <w:rPr>
                <w:snapToGrid w:val="0"/>
              </w:rPr>
            </w:pPr>
          </w:p>
          <w:p w:rsidR="00380987" w:rsidRPr="00C6793D" w:rsidRDefault="00380987" w:rsidP="00584F52">
            <w:pPr>
              <w:widowControl w:val="0"/>
              <w:jc w:val="center"/>
              <w:rPr>
                <w:snapToGrid w:val="0"/>
              </w:rPr>
            </w:pPr>
          </w:p>
          <w:p w:rsidR="00380987" w:rsidRPr="00C6793D" w:rsidRDefault="00380987" w:rsidP="00584F52">
            <w:pPr>
              <w:widowControl w:val="0"/>
              <w:jc w:val="center"/>
              <w:rPr>
                <w:snapToGrid w:val="0"/>
              </w:rPr>
            </w:pPr>
          </w:p>
          <w:p w:rsidR="00380987" w:rsidRPr="00C6793D" w:rsidRDefault="00380987" w:rsidP="00584F52">
            <w:pPr>
              <w:widowControl w:val="0"/>
              <w:jc w:val="center"/>
              <w:rPr>
                <w:snapToGrid w:val="0"/>
              </w:rPr>
            </w:pPr>
          </w:p>
          <w:p w:rsidR="00380987" w:rsidRPr="00C6793D" w:rsidRDefault="00380987" w:rsidP="00584F52">
            <w:pPr>
              <w:widowControl w:val="0"/>
              <w:jc w:val="center"/>
              <w:rPr>
                <w:snapToGrid w:val="0"/>
              </w:rPr>
            </w:pPr>
          </w:p>
          <w:p w:rsidR="00380987" w:rsidRPr="00C6793D" w:rsidRDefault="00380987" w:rsidP="00584F52">
            <w:pPr>
              <w:widowControl w:val="0"/>
              <w:jc w:val="center"/>
              <w:rPr>
                <w:snapToGrid w:val="0"/>
              </w:rPr>
            </w:pPr>
          </w:p>
          <w:p w:rsidR="00380987" w:rsidRPr="00C6793D" w:rsidRDefault="00380987" w:rsidP="00584F52">
            <w:pPr>
              <w:widowControl w:val="0"/>
              <w:jc w:val="center"/>
              <w:rPr>
                <w:snapToGrid w:val="0"/>
              </w:rPr>
            </w:pPr>
          </w:p>
          <w:p w:rsidR="00BF4E28" w:rsidRPr="00550515" w:rsidRDefault="00BF4E28" w:rsidP="00584F52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550515">
              <w:rPr>
                <w:snapToGrid w:val="0"/>
                <w:lang w:val="en-US"/>
              </w:rPr>
              <w:t>12.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D25625">
            <w:pPr>
              <w:widowControl w:val="0"/>
              <w:jc w:val="both"/>
              <w:rPr>
                <w:b/>
                <w:snapToGrid w:val="0"/>
              </w:rPr>
            </w:pPr>
            <w:proofErr w:type="spellStart"/>
            <w:r w:rsidRPr="00550515">
              <w:rPr>
                <w:b/>
                <w:snapToGrid w:val="0"/>
              </w:rPr>
              <w:lastRenderedPageBreak/>
              <w:t>Frankfuterki</w:t>
            </w:r>
            <w:proofErr w:type="spellEnd"/>
            <w:r w:rsidRPr="00550515">
              <w:rPr>
                <w:b/>
                <w:snapToGrid w:val="0"/>
              </w:rPr>
              <w:t xml:space="preserve"> wieprzowe </w:t>
            </w:r>
            <w:r w:rsidR="00177B91">
              <w:rPr>
                <w:b/>
                <w:snapToGrid w:val="0"/>
              </w:rPr>
              <w:t>surowe</w:t>
            </w:r>
          </w:p>
          <w:p w:rsidR="00BF4E28" w:rsidRPr="00550515" w:rsidRDefault="00BF4E28" w:rsidP="00D2562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– 15131130 - 5;</w:t>
            </w:r>
          </w:p>
          <w:p w:rsidR="00BF4E28" w:rsidRPr="00550515" w:rsidRDefault="00BF4E28" w:rsidP="00D2562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-10.13.14.0</w:t>
            </w:r>
          </w:p>
          <w:p w:rsidR="0085394A" w:rsidRDefault="0085394A" w:rsidP="00D25625">
            <w:pPr>
              <w:widowControl w:val="0"/>
              <w:jc w:val="both"/>
              <w:rPr>
                <w:b/>
                <w:snapToGrid w:val="0"/>
              </w:rPr>
            </w:pPr>
          </w:p>
          <w:p w:rsidR="00BF4E28" w:rsidRPr="00550515" w:rsidRDefault="00BF4E28" w:rsidP="00D2562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lastRenderedPageBreak/>
              <w:t>Preferencje zamawiającego w zakresie, „jakości”:</w:t>
            </w:r>
          </w:p>
          <w:p w:rsidR="00BF4E28" w:rsidRPr="00550515" w:rsidRDefault="00BF4E28" w:rsidP="00D2562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OGÓLNY I POWIERZCHNIA</w:t>
            </w:r>
            <w:r w:rsidRPr="00550515">
              <w:rPr>
                <w:b/>
                <w:snapToGrid w:val="0"/>
              </w:rPr>
              <w:t xml:space="preserve">: </w:t>
            </w:r>
            <w:r w:rsidRPr="00550515">
              <w:rPr>
                <w:snapToGrid w:val="0"/>
              </w:rPr>
              <w:t>krótkie batony w osłonkach naturalnych (jelitach wieprzowych cienkich), powierzchnia batonu o barwie jasnobrązowej z</w:t>
            </w:r>
            <w:r>
              <w:rPr>
                <w:snapToGrid w:val="0"/>
              </w:rPr>
              <w:t> </w:t>
            </w:r>
            <w:r w:rsidRPr="00550515">
              <w:rPr>
                <w:snapToGrid w:val="0"/>
              </w:rPr>
              <w:t>prześwitami składników pod osłonką ściśle przylegającą do farszu.</w:t>
            </w:r>
          </w:p>
          <w:p w:rsidR="008C4827" w:rsidRPr="00550515" w:rsidRDefault="00BF4E28" w:rsidP="008C4827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SMAK – ZAPACH: charakterystyczny dla danego asortymentu, wyczuwalny smak i zapach użytych przypraw.</w:t>
            </w:r>
            <w:r w:rsidR="008C4827" w:rsidRPr="00550515">
              <w:rPr>
                <w:snapToGrid w:val="0"/>
              </w:rPr>
              <w:t xml:space="preserve"> niedopuszczalny jest smak i zapach świadczący o nieświeżości lub inny obcy. </w:t>
            </w:r>
          </w:p>
          <w:p w:rsidR="00BF4E28" w:rsidRPr="00550515" w:rsidRDefault="00BF4E28" w:rsidP="00D2562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WYGLĄD NA PRZEKROJU: surowce drobno rozdrobnione, równomiernie rozłożone, niedopuszczalne otwory powietrza oraz skupiska jednego ze składników, zacieki tłuszczu i galarety pod osłonką. </w:t>
            </w:r>
          </w:p>
          <w:p w:rsidR="00BF4E28" w:rsidRPr="00550515" w:rsidRDefault="00BF4E28" w:rsidP="00D2562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BARWA: charakterystyczna dla danego asortymentu, różowa do ciemnoróżowej.</w:t>
            </w:r>
          </w:p>
          <w:p w:rsidR="00BF4E28" w:rsidRDefault="00BF4E28" w:rsidP="00EB1A63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zawilgocenie powierzchni, kiełbasy uszkodzone, składniki użyte do produkcji pozaklasowe lub z</w:t>
            </w:r>
            <w:r>
              <w:rPr>
                <w:snapToGrid w:val="0"/>
              </w:rPr>
              <w:t> </w:t>
            </w:r>
            <w:r w:rsidRPr="00550515">
              <w:rPr>
                <w:snapToGrid w:val="0"/>
              </w:rPr>
              <w:t>chrząstkami, ścięgnami itp.</w:t>
            </w:r>
          </w:p>
          <w:p w:rsidR="0094201F" w:rsidRPr="00550515" w:rsidRDefault="0094201F" w:rsidP="00EB1A63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  <w:tr w:rsidR="00BF4E28" w:rsidRPr="0086465E" w:rsidTr="008B7FBF">
        <w:trPr>
          <w:trHeight w:val="5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584F52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550515">
              <w:rPr>
                <w:snapToGrid w:val="0"/>
                <w:lang w:val="en-US"/>
              </w:rPr>
              <w:lastRenderedPageBreak/>
              <w:t>13.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D2562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Kiełbasa podwawelska</w:t>
            </w:r>
          </w:p>
          <w:p w:rsidR="00BF4E28" w:rsidRPr="00550515" w:rsidRDefault="00BF4E28" w:rsidP="00D2562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– 15131130 - 5;</w:t>
            </w:r>
          </w:p>
          <w:p w:rsidR="00BF4E28" w:rsidRPr="00550515" w:rsidRDefault="00BF4E28" w:rsidP="00D2562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  -10.13.14.0</w:t>
            </w:r>
          </w:p>
          <w:p w:rsidR="00BF4E28" w:rsidRPr="00550515" w:rsidRDefault="00BF4E28" w:rsidP="00D2562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BF4E28" w:rsidRPr="00550515" w:rsidRDefault="00BF4E28" w:rsidP="00D2562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OGÓLNY I POWIERZCHNIA:</w:t>
            </w:r>
            <w:r w:rsidR="008C4827">
              <w:rPr>
                <w:snapToGrid w:val="0"/>
              </w:rPr>
              <w:t xml:space="preserve"> wyrób z mięsa wieprzowego,</w:t>
            </w:r>
            <w:r w:rsidRPr="00550515">
              <w:rPr>
                <w:snapToGrid w:val="0"/>
              </w:rPr>
              <w:t xml:space="preserve"> batony w osłonkach naturalnych (jelitach wieprzowych cienkich),</w:t>
            </w:r>
            <w:r w:rsidR="0094201F">
              <w:rPr>
                <w:snapToGrid w:val="0"/>
              </w:rPr>
              <w:t xml:space="preserve"> </w:t>
            </w:r>
            <w:r w:rsidRPr="00550515">
              <w:rPr>
                <w:snapToGrid w:val="0"/>
              </w:rPr>
              <w:t xml:space="preserve">powierzchnia batonu o barwie jasnobrązowej </w:t>
            </w:r>
            <w:r w:rsidR="0094201F">
              <w:rPr>
                <w:snapToGrid w:val="0"/>
              </w:rPr>
              <w:br/>
            </w:r>
            <w:r w:rsidRPr="00550515">
              <w:rPr>
                <w:snapToGrid w:val="0"/>
              </w:rPr>
              <w:t>z prześwitami składników pod osłonką ściśle przylegająca do farszu. Powierzchnia batonu o barwie jasnobrązowej do ciemnobrązowej. Niedopuszczalne plamy na powierzchni wynikające z niedowędz</w:t>
            </w:r>
            <w:r>
              <w:rPr>
                <w:snapToGrid w:val="0"/>
              </w:rPr>
              <w:t>a</w:t>
            </w:r>
            <w:r w:rsidRPr="00550515">
              <w:rPr>
                <w:snapToGrid w:val="0"/>
              </w:rPr>
              <w:t>nia oraz zawilgocenie powierzchni.</w:t>
            </w:r>
          </w:p>
          <w:p w:rsidR="008C4827" w:rsidRPr="00550515" w:rsidRDefault="00BF4E28" w:rsidP="008C4827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SMAK – ZAPACH: charakterystyczny dla danego asortymentu.</w:t>
            </w:r>
            <w:r w:rsidR="008C4827" w:rsidRPr="00550515">
              <w:rPr>
                <w:snapToGrid w:val="0"/>
              </w:rPr>
              <w:t xml:space="preserve"> niedopuszczalny jest smak i zapach świadczący o nieświeżości lub inny obcy. </w:t>
            </w:r>
          </w:p>
          <w:p w:rsidR="00BF4E28" w:rsidRDefault="00BF4E28" w:rsidP="00D2562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WYGLĄD NA PRZEKROJU: barwa na przekroju </w:t>
            </w:r>
            <w:r>
              <w:rPr>
                <w:snapToGrid w:val="0"/>
              </w:rPr>
              <w:t>od jasnoróżowej</w:t>
            </w:r>
            <w:r w:rsidRPr="00550515">
              <w:rPr>
                <w:snapToGrid w:val="0"/>
              </w:rPr>
              <w:t xml:space="preserve"> do</w:t>
            </w:r>
            <w:r>
              <w:rPr>
                <w:snapToGrid w:val="0"/>
              </w:rPr>
              <w:t xml:space="preserve"> ciemnoróżowej, barwa tłuszczu </w:t>
            </w:r>
            <w:r w:rsidRPr="00550515">
              <w:rPr>
                <w:snapToGrid w:val="0"/>
              </w:rPr>
              <w:t>biała, masa dobrze związana, surowce drobno rozdrobnione, równomiernie rozłożone, dopuszczalne otwory powietrza niepowiązane z</w:t>
            </w:r>
            <w:r>
              <w:rPr>
                <w:snapToGrid w:val="0"/>
              </w:rPr>
              <w:t>e zmi</w:t>
            </w:r>
            <w:r w:rsidRPr="00550515">
              <w:rPr>
                <w:snapToGrid w:val="0"/>
              </w:rPr>
              <w:t xml:space="preserve">aną barwy. Niedopuszczalne skupiska jednego ze składników, zacieki tłuszczu i galarety pod osłonką. </w:t>
            </w:r>
          </w:p>
          <w:p w:rsidR="001B2A67" w:rsidRPr="00550515" w:rsidRDefault="001B2A67" w:rsidP="00D2562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BARWA: charakterystyczna dla danego asortymentu,</w:t>
            </w:r>
          </w:p>
          <w:p w:rsidR="00BF4E28" w:rsidRDefault="00BF4E28" w:rsidP="00EB1A63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CECHY DYSKWALIFIKUJĄCE: obce posmaki, zapachy, oślizgłość, nalot pleśni, barwa szarozielona, zawilgocenie powierzchni, kiełbasy uszkodzone, składniki użyte do produkcji pozaklasowe lub </w:t>
            </w:r>
            <w:r w:rsidR="0094201F">
              <w:rPr>
                <w:snapToGrid w:val="0"/>
              </w:rPr>
              <w:br/>
            </w:r>
            <w:r w:rsidRPr="00550515">
              <w:rPr>
                <w:snapToGrid w:val="0"/>
              </w:rPr>
              <w:t>z chrząstkami, ścięgnami itp.: batony w osłonkach</w:t>
            </w:r>
            <w:r>
              <w:rPr>
                <w:snapToGrid w:val="0"/>
              </w:rPr>
              <w:t>.</w:t>
            </w:r>
          </w:p>
          <w:p w:rsidR="0094201F" w:rsidRPr="00550515" w:rsidRDefault="0094201F" w:rsidP="00EB1A63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  <w:tr w:rsidR="00BF4E28" w:rsidRPr="0086465E" w:rsidTr="008B7FBF">
        <w:trPr>
          <w:trHeight w:val="1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584F52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550515">
              <w:rPr>
                <w:snapToGrid w:val="0"/>
                <w:lang w:val="en-US"/>
              </w:rPr>
              <w:t>14.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B254AD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Kiełbasa śląska</w:t>
            </w:r>
          </w:p>
          <w:p w:rsidR="00BF4E28" w:rsidRPr="00550515" w:rsidRDefault="00BF4E28" w:rsidP="00B254AD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– 15131130 - 5;</w:t>
            </w:r>
          </w:p>
          <w:p w:rsidR="00BF4E28" w:rsidRPr="00550515" w:rsidRDefault="00BF4E28" w:rsidP="00B254AD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b/>
                <w:snapToGrid w:val="0"/>
              </w:rPr>
              <w:t>PKWiU  -10.13.14.0</w:t>
            </w:r>
          </w:p>
          <w:p w:rsidR="00BF4E28" w:rsidRPr="00550515" w:rsidRDefault="00BF4E28" w:rsidP="00B254AD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BF4E28" w:rsidRPr="00550515" w:rsidRDefault="00BF4E28" w:rsidP="00B254AD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OGÓLNY I POWIERZCHNIA: batony w osłonkach naturalnych (jelitach wieprzowych cienkich), powierzchnia batonu o barwie jasnobrązowej z prześwitami składników pod osłonką ściśle przylegająca do farszu. Powierzchnia batonu o barwie jasnobrązowej do ciemnobrązowej. Niedopuszczalne plamy na powierzchni wynikające z niedowędz</w:t>
            </w:r>
            <w:r>
              <w:rPr>
                <w:snapToGrid w:val="0"/>
              </w:rPr>
              <w:t>a</w:t>
            </w:r>
            <w:r w:rsidRPr="00550515">
              <w:rPr>
                <w:snapToGrid w:val="0"/>
              </w:rPr>
              <w:t>nia oraz zawilgocenie powierzchni.</w:t>
            </w:r>
          </w:p>
          <w:p w:rsidR="008C4827" w:rsidRPr="00550515" w:rsidRDefault="00BF4E28" w:rsidP="008C4827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SMAK – ZAPACH: charakterystyczny dla danego asortymentu, wyczuwalny smak i zapach użytych przypraw</w:t>
            </w:r>
            <w:r w:rsidR="008C4827">
              <w:rPr>
                <w:snapToGrid w:val="0"/>
              </w:rPr>
              <w:t>,</w:t>
            </w:r>
            <w:r w:rsidR="008C4827" w:rsidRPr="00550515">
              <w:rPr>
                <w:snapToGrid w:val="0"/>
              </w:rPr>
              <w:t xml:space="preserve"> niedopuszczalny jest smak i zapach świadczący o nieświeżości lub inny obcy. </w:t>
            </w:r>
          </w:p>
          <w:p w:rsidR="00BF4E28" w:rsidRDefault="00BF4E28" w:rsidP="00B254AD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WYGLĄD NA PRZEKROJU: barwa na przekroju </w:t>
            </w:r>
            <w:r>
              <w:rPr>
                <w:snapToGrid w:val="0"/>
              </w:rPr>
              <w:t>od jasnoróżowej</w:t>
            </w:r>
            <w:r w:rsidRPr="00550515">
              <w:rPr>
                <w:snapToGrid w:val="0"/>
              </w:rPr>
              <w:t xml:space="preserve"> do</w:t>
            </w:r>
            <w:r>
              <w:rPr>
                <w:snapToGrid w:val="0"/>
              </w:rPr>
              <w:t xml:space="preserve"> ciemnoróżowej, barwa tłuszczu </w:t>
            </w:r>
            <w:r w:rsidRPr="00550515">
              <w:rPr>
                <w:snapToGrid w:val="0"/>
              </w:rPr>
              <w:t>biała, masa dobrze związana, surowce drobno rozdrobnione, równomiernie rozłożone, dopuszczalne otwory powietrza niepowiązane ze</w:t>
            </w:r>
            <w:r>
              <w:rPr>
                <w:snapToGrid w:val="0"/>
              </w:rPr>
              <w:t xml:space="preserve"> </w:t>
            </w:r>
            <w:r w:rsidRPr="00550515">
              <w:rPr>
                <w:snapToGrid w:val="0"/>
              </w:rPr>
              <w:t>zm</w:t>
            </w:r>
            <w:r>
              <w:rPr>
                <w:snapToGrid w:val="0"/>
              </w:rPr>
              <w:t>i</w:t>
            </w:r>
            <w:r w:rsidRPr="00550515">
              <w:rPr>
                <w:snapToGrid w:val="0"/>
              </w:rPr>
              <w:t xml:space="preserve">aną barwy. Niedopuszczalne skupiska jednego ze składników, zacieki tłuszczu i galarety pod osłonką. </w:t>
            </w:r>
          </w:p>
          <w:p w:rsidR="001B2A67" w:rsidRPr="00550515" w:rsidRDefault="001B2A67" w:rsidP="00B254AD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BARWA: charakterystyczna dla danego asortymentu, </w:t>
            </w:r>
          </w:p>
          <w:p w:rsidR="00BF4E28" w:rsidRDefault="00BF4E28" w:rsidP="00EB1A63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zawilgocenie powierzchni, kiełbasy uszkodzone, składniki użyte do produkcji pozaklasowe lub z</w:t>
            </w:r>
            <w:r>
              <w:rPr>
                <w:snapToGrid w:val="0"/>
              </w:rPr>
              <w:t> </w:t>
            </w:r>
            <w:r w:rsidRPr="00550515">
              <w:rPr>
                <w:snapToGrid w:val="0"/>
              </w:rPr>
              <w:t>chrząstkami, ścięgnami itp.</w:t>
            </w:r>
          </w:p>
          <w:p w:rsidR="0094201F" w:rsidRPr="00550515" w:rsidRDefault="0094201F" w:rsidP="00EB1A63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  <w:tr w:rsidR="00BF4E28" w:rsidRPr="0086465E" w:rsidTr="008B7FBF">
        <w:trPr>
          <w:trHeight w:val="3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584F52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550515">
              <w:rPr>
                <w:snapToGrid w:val="0"/>
                <w:lang w:val="en-US"/>
              </w:rPr>
              <w:t>15.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743187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Kiełbasa biała parzona</w:t>
            </w:r>
          </w:p>
          <w:p w:rsidR="00BF4E28" w:rsidRPr="00550515" w:rsidRDefault="00BF4E28" w:rsidP="00743187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– 15131130 - 5;</w:t>
            </w:r>
          </w:p>
          <w:p w:rsidR="00BF4E28" w:rsidRPr="00550515" w:rsidRDefault="00BF4E28" w:rsidP="00743187">
            <w:pPr>
              <w:widowControl w:val="0"/>
              <w:rPr>
                <w:snapToGrid w:val="0"/>
              </w:rPr>
            </w:pPr>
            <w:r w:rsidRPr="00550515">
              <w:rPr>
                <w:b/>
                <w:snapToGrid w:val="0"/>
              </w:rPr>
              <w:t>PKWiU  -10.13.14.0</w:t>
            </w:r>
          </w:p>
          <w:p w:rsidR="00BF4E28" w:rsidRPr="00550515" w:rsidRDefault="00BF4E28" w:rsidP="00743187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BF4E28" w:rsidRPr="00550515" w:rsidRDefault="00BF4E28" w:rsidP="00743187">
            <w:pPr>
              <w:widowControl w:val="0"/>
              <w:rPr>
                <w:snapToGrid w:val="0"/>
              </w:rPr>
            </w:pPr>
            <w:r w:rsidRPr="00550515">
              <w:rPr>
                <w:snapToGrid w:val="0"/>
              </w:rPr>
              <w:t>WYGLĄD OGÓLNY I POWIERZCHNIA:</w:t>
            </w:r>
            <w:r w:rsidR="00743187">
              <w:rPr>
                <w:snapToGrid w:val="0"/>
              </w:rPr>
              <w:t xml:space="preserve"> wyrób z mięsa wieprzowego, parzon</w:t>
            </w:r>
            <w:r w:rsidR="00FD5BE5">
              <w:rPr>
                <w:snapToGrid w:val="0"/>
              </w:rPr>
              <w:t>y</w:t>
            </w:r>
            <w:r w:rsidR="00743187">
              <w:rPr>
                <w:snapToGrid w:val="0"/>
              </w:rPr>
              <w:t>,</w:t>
            </w:r>
            <w:r w:rsidRPr="00550515">
              <w:rPr>
                <w:snapToGrid w:val="0"/>
              </w:rPr>
              <w:t xml:space="preserve"> batony w osłonkach naturalnych (jelitach wieprzowych cienkich), powierzchnia batonu o barwie naturalnego jelita z lekkim połyskiem i prześwitującymi składnikami farszu, niedopuszczalne zawilgocenie powierzchni osłonki.</w:t>
            </w:r>
          </w:p>
          <w:p w:rsidR="00743187" w:rsidRPr="00550515" w:rsidRDefault="00BF4E28" w:rsidP="00743187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SMAK–ZAPACH:</w:t>
            </w:r>
            <w:r w:rsidR="00743187">
              <w:rPr>
                <w:snapToGrid w:val="0"/>
              </w:rPr>
              <w:t xml:space="preserve"> </w:t>
            </w:r>
            <w:r w:rsidRPr="00550515">
              <w:rPr>
                <w:snapToGrid w:val="0"/>
              </w:rPr>
              <w:t>charakterystyczny dla danego asortymentu,</w:t>
            </w:r>
            <w:r w:rsidR="00743187">
              <w:rPr>
                <w:snapToGrid w:val="0"/>
              </w:rPr>
              <w:t xml:space="preserve"> </w:t>
            </w:r>
            <w:r w:rsidRPr="00550515">
              <w:rPr>
                <w:snapToGrid w:val="0"/>
              </w:rPr>
              <w:t xml:space="preserve">wyczuwalny smak </w:t>
            </w:r>
            <w:r w:rsidRPr="00550515">
              <w:rPr>
                <w:snapToGrid w:val="0"/>
              </w:rPr>
              <w:br/>
              <w:t>i zapach użytych przypraw w szczególności majeranku.</w:t>
            </w:r>
            <w:r w:rsidR="00743187" w:rsidRPr="00550515">
              <w:rPr>
                <w:snapToGrid w:val="0"/>
              </w:rPr>
              <w:t xml:space="preserve"> niedopuszczalny jest smak i zapach świadczący o nieświeżości lub inny obcy. </w:t>
            </w:r>
          </w:p>
          <w:p w:rsidR="00BF4E28" w:rsidRDefault="00BF4E28" w:rsidP="00743187">
            <w:pPr>
              <w:widowControl w:val="0"/>
              <w:rPr>
                <w:snapToGrid w:val="0"/>
              </w:rPr>
            </w:pPr>
            <w:r w:rsidRPr="00550515">
              <w:rPr>
                <w:snapToGrid w:val="0"/>
              </w:rPr>
              <w:t>WYGLĄD NA PRZEKROJU: barwa mięsa charakterystyczna dla użytych surowców mięsnych solonych nie peklowanych parzonych, barwa tłuszczu: biała. Kawałki średnio rozdrobnione związane z</w:t>
            </w:r>
            <w:r>
              <w:rPr>
                <w:snapToGrid w:val="0"/>
              </w:rPr>
              <w:t> </w:t>
            </w:r>
            <w:r w:rsidRPr="00550515">
              <w:rPr>
                <w:snapToGrid w:val="0"/>
              </w:rPr>
              <w:t xml:space="preserve">masą równomiernie rozmieszczone na przekroju niedopuszczalne skupiska jednego ze składników. </w:t>
            </w:r>
            <w:r w:rsidRPr="00550515">
              <w:rPr>
                <w:snapToGrid w:val="0"/>
              </w:rPr>
              <w:lastRenderedPageBreak/>
              <w:t>Konsystencja dość ścisła, lekko krucha, soczysta po podgrzaniu.</w:t>
            </w:r>
          </w:p>
          <w:p w:rsidR="00FD5BE5" w:rsidRPr="00550515" w:rsidRDefault="00BF4E28" w:rsidP="00FD5BE5">
            <w:pPr>
              <w:widowControl w:val="0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zawilgocenie powierzchni, kiełbasy uszkodzone, składniki użyte do produkcji pozaklasowe lub z</w:t>
            </w:r>
            <w:r>
              <w:rPr>
                <w:snapToGrid w:val="0"/>
              </w:rPr>
              <w:t> </w:t>
            </w:r>
            <w:r w:rsidRPr="00550515">
              <w:rPr>
                <w:snapToGrid w:val="0"/>
              </w:rPr>
              <w:t>chrząstkami, ścięgnami itp.</w:t>
            </w:r>
            <w:r w:rsidR="00FD5BE5">
              <w:rPr>
                <w:snapToGrid w:val="0"/>
              </w:rPr>
              <w:t xml:space="preserve">  Pakowane w zamykane pojemniki typu „Euro”.</w:t>
            </w:r>
          </w:p>
        </w:tc>
      </w:tr>
      <w:tr w:rsidR="00BF4E28" w:rsidRPr="0086465E" w:rsidTr="008B7FBF">
        <w:trPr>
          <w:trHeight w:val="3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824FA5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550515">
              <w:rPr>
                <w:snapToGrid w:val="0"/>
              </w:rPr>
              <w:lastRenderedPageBreak/>
              <w:t>1</w:t>
            </w:r>
            <w:r w:rsidR="00824FA5">
              <w:rPr>
                <w:snapToGrid w:val="0"/>
              </w:rPr>
              <w:t>6</w:t>
            </w:r>
            <w:r w:rsidRPr="00550515">
              <w:rPr>
                <w:snapToGrid w:val="0"/>
              </w:rPr>
              <w:t>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B254AD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Kiełbasa kminkowa</w:t>
            </w:r>
          </w:p>
          <w:p w:rsidR="00BF4E28" w:rsidRPr="00550515" w:rsidRDefault="00BF4E28" w:rsidP="00B254AD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- 15131130 -5;</w:t>
            </w:r>
          </w:p>
          <w:p w:rsidR="00BF4E28" w:rsidRPr="00550515" w:rsidRDefault="00BF4E28" w:rsidP="00B254AD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- 10.13.14.0</w:t>
            </w:r>
          </w:p>
          <w:p w:rsidR="00BF4E28" w:rsidRPr="00550515" w:rsidRDefault="00BF4E28" w:rsidP="00B254AD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BF4E28" w:rsidRPr="00550515" w:rsidRDefault="00BF4E28" w:rsidP="00B254AD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OGÓLNY I POWIERZCHNIA:</w:t>
            </w:r>
            <w:r w:rsidR="00743187">
              <w:rPr>
                <w:snapToGrid w:val="0"/>
              </w:rPr>
              <w:t xml:space="preserve"> wyrób z mięsa wieprzowego,</w:t>
            </w:r>
            <w:r w:rsidRPr="00550515">
              <w:rPr>
                <w:snapToGrid w:val="0"/>
              </w:rPr>
              <w:t xml:space="preserve"> batony w osłonkach sztucznych, powierzchnia gładka o</w:t>
            </w:r>
            <w:r>
              <w:rPr>
                <w:snapToGrid w:val="0"/>
              </w:rPr>
              <w:t> </w:t>
            </w:r>
            <w:r w:rsidRPr="00550515">
              <w:rPr>
                <w:snapToGrid w:val="0"/>
              </w:rPr>
              <w:t xml:space="preserve">barwie jasnobrązowej, osłonka ściśle przylegająca do farszu. </w:t>
            </w:r>
          </w:p>
          <w:p w:rsidR="00515ABC" w:rsidRPr="00550515" w:rsidRDefault="00BF4E28" w:rsidP="00515ABC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SMAK – ZAPACH: charakterystyczny dla danego asortymentu, wyraźnie wyczuwalny smak i zapach kminku, soczysty</w:t>
            </w:r>
            <w:r w:rsidR="00743187">
              <w:rPr>
                <w:snapToGrid w:val="0"/>
              </w:rPr>
              <w:t>,</w:t>
            </w:r>
            <w:r w:rsidR="00515ABC" w:rsidRPr="00550515">
              <w:rPr>
                <w:snapToGrid w:val="0"/>
              </w:rPr>
              <w:t xml:space="preserve"> niedopuszczalny jest smak i zapach świadczący o nieświeżości lub inny obcy. </w:t>
            </w:r>
          </w:p>
          <w:p w:rsidR="00BF4E28" w:rsidRDefault="00BF4E28" w:rsidP="00B254AD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WYGLĄD NA PRZEKROJU: barwa mięsa </w:t>
            </w:r>
            <w:r>
              <w:rPr>
                <w:snapToGrid w:val="0"/>
              </w:rPr>
              <w:t xml:space="preserve">od </w:t>
            </w:r>
            <w:r w:rsidRPr="00550515">
              <w:rPr>
                <w:snapToGrid w:val="0"/>
              </w:rPr>
              <w:t>jasnoróżow</w:t>
            </w:r>
            <w:r>
              <w:rPr>
                <w:snapToGrid w:val="0"/>
              </w:rPr>
              <w:t>ej</w:t>
            </w:r>
            <w:r w:rsidRPr="00550515">
              <w:rPr>
                <w:snapToGrid w:val="0"/>
              </w:rPr>
              <w:t xml:space="preserve"> do ciemnoróżowej, kiełbasa grubo rozdrobniona, składniki równomiernie rozmieszczone. Konsystencja ścisła, nierozpadająca się, niedopuszczalne skupiska galarety oraz wyciek soku.</w:t>
            </w:r>
          </w:p>
          <w:p w:rsidR="003D36A2" w:rsidRDefault="001B2A67" w:rsidP="006B0C09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BARWA: charakterystyczna dla danego asortymentu, </w:t>
            </w:r>
          </w:p>
          <w:p w:rsidR="00BF4E28" w:rsidRDefault="00BF4E28" w:rsidP="006B0C09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zawilgocenie powierzchni, kiełbasy uszkodzone, składniki użyte do produkcji pozaklasowe lub z</w:t>
            </w:r>
            <w:r>
              <w:rPr>
                <w:snapToGrid w:val="0"/>
              </w:rPr>
              <w:t> </w:t>
            </w:r>
            <w:r w:rsidRPr="00550515">
              <w:rPr>
                <w:snapToGrid w:val="0"/>
              </w:rPr>
              <w:t>chrząstkami, ścięgnami itp.</w:t>
            </w:r>
          </w:p>
          <w:p w:rsidR="00FD5BE5" w:rsidRPr="00550515" w:rsidRDefault="00FD5BE5" w:rsidP="006B0C09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  <w:tr w:rsidR="00BF4E28" w:rsidRPr="0086465E" w:rsidTr="008B7FBF">
        <w:trPr>
          <w:trHeight w:val="3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824FA5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550515">
              <w:rPr>
                <w:snapToGrid w:val="0"/>
              </w:rPr>
              <w:t>1</w:t>
            </w:r>
            <w:r w:rsidR="00824FA5">
              <w:rPr>
                <w:snapToGrid w:val="0"/>
              </w:rPr>
              <w:t>7</w:t>
            </w:r>
            <w:r w:rsidRPr="00550515">
              <w:rPr>
                <w:snapToGrid w:val="0"/>
              </w:rPr>
              <w:t>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6B0C09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Kiełbasa żywiecka</w:t>
            </w:r>
          </w:p>
          <w:p w:rsidR="00BF4E28" w:rsidRPr="00550515" w:rsidRDefault="00BF4E28" w:rsidP="006B0C09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- 15131130 -5;</w:t>
            </w:r>
          </w:p>
          <w:p w:rsidR="00BF4E28" w:rsidRPr="00550515" w:rsidRDefault="00BF4E28" w:rsidP="006B0C09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- 10.13.14.0</w:t>
            </w:r>
          </w:p>
          <w:p w:rsidR="00BF4E28" w:rsidRPr="00550515" w:rsidRDefault="00BF4E28" w:rsidP="006B0C09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BF4E28" w:rsidRPr="00550515" w:rsidRDefault="00BF4E28" w:rsidP="006B0C09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OGÓLNY I POWIERZCHNIA:</w:t>
            </w:r>
            <w:r w:rsidR="00515ABC">
              <w:rPr>
                <w:snapToGrid w:val="0"/>
              </w:rPr>
              <w:t xml:space="preserve"> wyrób z mięsa wieprzowego, </w:t>
            </w:r>
            <w:r w:rsidRPr="00550515">
              <w:rPr>
                <w:snapToGrid w:val="0"/>
              </w:rPr>
              <w:t>batony w osłonkach sztucznych, powierzchnia o</w:t>
            </w:r>
            <w:r>
              <w:rPr>
                <w:snapToGrid w:val="0"/>
              </w:rPr>
              <w:t> </w:t>
            </w:r>
            <w:r w:rsidRPr="00550515">
              <w:rPr>
                <w:snapToGrid w:val="0"/>
              </w:rPr>
              <w:t xml:space="preserve">barwie </w:t>
            </w:r>
            <w:r>
              <w:rPr>
                <w:snapToGrid w:val="0"/>
              </w:rPr>
              <w:t xml:space="preserve">od </w:t>
            </w:r>
            <w:r w:rsidRPr="00550515">
              <w:rPr>
                <w:snapToGrid w:val="0"/>
              </w:rPr>
              <w:t xml:space="preserve">jasnobrązowej do ciemnobrązowej, osłonka ściśle przylegająca do farszu, niedopuszczalna barwa szarozielona, plamy na powierzchni wynikające z nie dowędzenia oraz zawilgocenie powierzchni osłonki. </w:t>
            </w:r>
          </w:p>
          <w:p w:rsidR="00515ABC" w:rsidRPr="00550515" w:rsidRDefault="00BF4E28" w:rsidP="00515ABC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SMAK – ZAPACH: charakter</w:t>
            </w:r>
            <w:r>
              <w:rPr>
                <w:snapToGrid w:val="0"/>
              </w:rPr>
              <w:t>ystyczny dla danego asortymentu</w:t>
            </w:r>
            <w:r w:rsidR="00515ABC">
              <w:rPr>
                <w:snapToGrid w:val="0"/>
              </w:rPr>
              <w:t>,</w:t>
            </w:r>
            <w:r w:rsidRPr="00550515">
              <w:rPr>
                <w:snapToGrid w:val="0"/>
              </w:rPr>
              <w:t xml:space="preserve"> </w:t>
            </w:r>
            <w:r w:rsidR="00515ABC" w:rsidRPr="00550515">
              <w:rPr>
                <w:snapToGrid w:val="0"/>
              </w:rPr>
              <w:t xml:space="preserve">niedopuszczalny jest smak i zapach świadczący o nieświeżości lub inny obcy. </w:t>
            </w:r>
          </w:p>
          <w:p w:rsidR="00BF4E28" w:rsidRPr="00550515" w:rsidRDefault="00BF4E28" w:rsidP="006B0C09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WYGLĄD NA PRZEKROJU: ok.40% powierzchni przekroju stanowią grubo rozdrobnione surowce równomiernie rozmieszczone związane masą wiążącą, lekko podsuszane, dopuszczalne pojedyncze komory powietrzne niepołączone ze zmianą barwy, niedopuszczalne skupiska jednego ze składników, zacieki tłuszczu i galarety pod osłonką. </w:t>
            </w:r>
          </w:p>
          <w:p w:rsidR="00BF4E28" w:rsidRPr="00550515" w:rsidRDefault="00BF4E28" w:rsidP="006B0C09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BARWA: barwa mięsa </w:t>
            </w:r>
            <w:r>
              <w:rPr>
                <w:snapToGrid w:val="0"/>
              </w:rPr>
              <w:t xml:space="preserve">od </w:t>
            </w:r>
            <w:r w:rsidRPr="00550515">
              <w:rPr>
                <w:snapToGrid w:val="0"/>
              </w:rPr>
              <w:t>jasnoróżow</w:t>
            </w:r>
            <w:r>
              <w:rPr>
                <w:snapToGrid w:val="0"/>
              </w:rPr>
              <w:t>ej</w:t>
            </w:r>
            <w:r w:rsidRPr="00550515">
              <w:rPr>
                <w:snapToGrid w:val="0"/>
              </w:rPr>
              <w:t xml:space="preserve"> do ciemnoróżowej.</w:t>
            </w:r>
          </w:p>
          <w:p w:rsidR="00FD5BE5" w:rsidRDefault="00BF4E28" w:rsidP="00FD5BE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zawilgocenie powierzchni, kiełbasy uszkodzone, składniki użyte do produkcji pozaklasowe lub z</w:t>
            </w:r>
            <w:r>
              <w:rPr>
                <w:snapToGrid w:val="0"/>
              </w:rPr>
              <w:t> </w:t>
            </w:r>
            <w:r w:rsidRPr="00550515">
              <w:rPr>
                <w:snapToGrid w:val="0"/>
              </w:rPr>
              <w:t xml:space="preserve">chrząstkami, </w:t>
            </w:r>
            <w:r w:rsidR="00FD5BE5" w:rsidRPr="00550515">
              <w:rPr>
                <w:snapToGrid w:val="0"/>
              </w:rPr>
              <w:t>ścięgnami itp.</w:t>
            </w:r>
          </w:p>
          <w:p w:rsidR="00FD5BE5" w:rsidRPr="00550515" w:rsidRDefault="00FD5BE5" w:rsidP="00FD5BE5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snapToGrid w:val="0"/>
              </w:rPr>
              <w:t xml:space="preserve">Pakowane w zamykane pojemniki typu „Euro”. </w:t>
            </w:r>
          </w:p>
        </w:tc>
      </w:tr>
      <w:tr w:rsidR="00BF4E28" w:rsidRPr="0086465E" w:rsidTr="008B7FBF">
        <w:trPr>
          <w:trHeight w:val="3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824FA5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550515">
              <w:rPr>
                <w:snapToGrid w:val="0"/>
              </w:rPr>
              <w:t>1</w:t>
            </w:r>
            <w:r w:rsidR="00824FA5">
              <w:rPr>
                <w:snapToGrid w:val="0"/>
              </w:rPr>
              <w:t>8</w:t>
            </w:r>
            <w:r w:rsidRPr="00550515">
              <w:rPr>
                <w:snapToGrid w:val="0"/>
              </w:rPr>
              <w:t>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6B0C09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Boczek rolowany</w:t>
            </w:r>
          </w:p>
          <w:p w:rsidR="00BF4E28" w:rsidRPr="00550515" w:rsidRDefault="00BF4E28" w:rsidP="006B0C09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- 15131130 -5</w:t>
            </w:r>
          </w:p>
          <w:p w:rsidR="00BF4E28" w:rsidRPr="00550515" w:rsidRDefault="00BF4E28" w:rsidP="006B0C09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- 10.13.11.0</w:t>
            </w:r>
          </w:p>
          <w:p w:rsidR="00BF4E28" w:rsidRPr="00550515" w:rsidRDefault="00BF4E28" w:rsidP="006B0C09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BF4E28" w:rsidRPr="00550515" w:rsidRDefault="00BF4E28" w:rsidP="006B0C09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OGÓLNY I POWIERZCHNIA: kształt nieforemnego walca, powierzchnia czysta, lekko wilgotna.</w:t>
            </w:r>
          </w:p>
          <w:p w:rsidR="00515ABC" w:rsidRPr="00550515" w:rsidRDefault="00BF4E28" w:rsidP="00515ABC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SMAK – ZAPACH: charakterystyczny dla danego asortymentu</w:t>
            </w:r>
            <w:r w:rsidR="00515ABC">
              <w:rPr>
                <w:snapToGrid w:val="0"/>
              </w:rPr>
              <w:t>,</w:t>
            </w:r>
            <w:r w:rsidRPr="00550515">
              <w:rPr>
                <w:snapToGrid w:val="0"/>
              </w:rPr>
              <w:t xml:space="preserve"> </w:t>
            </w:r>
            <w:r w:rsidR="00515ABC" w:rsidRPr="00550515">
              <w:rPr>
                <w:snapToGrid w:val="0"/>
              </w:rPr>
              <w:t xml:space="preserve">niedopuszczalny jest smak i zapach świadczący o nieświeżości lub inny obcy. </w:t>
            </w:r>
          </w:p>
          <w:p w:rsidR="00BF4E28" w:rsidRPr="00550515" w:rsidRDefault="00BF4E28" w:rsidP="006B0C09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NA PRZEKROJU:</w:t>
            </w:r>
            <w:r w:rsidRPr="00550515">
              <w:rPr>
                <w:b/>
                <w:snapToGrid w:val="0"/>
              </w:rPr>
              <w:t xml:space="preserve"> </w:t>
            </w:r>
            <w:r w:rsidRPr="00550515">
              <w:rPr>
                <w:snapToGrid w:val="0"/>
              </w:rPr>
              <w:t>dość ścisły, powierzchnia przekroju lekko wilgotna, niedopuszczalne skupiska galarety na przekroju oraz wyciek soku.</w:t>
            </w:r>
          </w:p>
          <w:p w:rsidR="00BF4E28" w:rsidRPr="00550515" w:rsidRDefault="00BF4E28" w:rsidP="006B0C09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BARWA – wędzona na kolor wiśniowy, niedopuszczalna nietypowa barwa mięśni na przekroju.</w:t>
            </w:r>
          </w:p>
          <w:p w:rsidR="00BF4E28" w:rsidRDefault="00BF4E28" w:rsidP="006B0C09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składniki użyte do produkcji pozaklasowe lub z chrząstkami, ścięgnami itp.</w:t>
            </w:r>
          </w:p>
          <w:p w:rsidR="00FD5BE5" w:rsidRPr="00550515" w:rsidRDefault="00FD5BE5" w:rsidP="00FD5BE5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  <w:tr w:rsidR="00BF4E28" w:rsidRPr="0086465E" w:rsidTr="008B7FBF">
        <w:trPr>
          <w:trHeight w:val="747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824FA5" w:rsidP="00824FA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19</w:t>
            </w:r>
            <w:r w:rsidR="00BF4E28" w:rsidRPr="00550515">
              <w:rPr>
                <w:snapToGrid w:val="0"/>
              </w:rPr>
              <w:t>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6B0C09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Boczek wędzony bez żeberek</w:t>
            </w:r>
            <w:r w:rsidR="00312E8C">
              <w:rPr>
                <w:b/>
                <w:snapToGrid w:val="0"/>
              </w:rPr>
              <w:t>,</w:t>
            </w:r>
            <w:r w:rsidRPr="00550515">
              <w:rPr>
                <w:b/>
                <w:snapToGrid w:val="0"/>
              </w:rPr>
              <w:t xml:space="preserve"> skóry</w:t>
            </w:r>
            <w:r w:rsidR="00312E8C">
              <w:rPr>
                <w:b/>
                <w:snapToGrid w:val="0"/>
              </w:rPr>
              <w:t xml:space="preserve"> i kości.</w:t>
            </w:r>
          </w:p>
          <w:p w:rsidR="00BF4E28" w:rsidRPr="00550515" w:rsidRDefault="00BF4E28" w:rsidP="006B0C09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- 15131130 - 5</w:t>
            </w:r>
          </w:p>
          <w:p w:rsidR="00BF4E28" w:rsidRPr="00550515" w:rsidRDefault="00BF4E28" w:rsidP="006B0C09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- 10.13.11.0</w:t>
            </w:r>
          </w:p>
          <w:p w:rsidR="00BF4E28" w:rsidRPr="00550515" w:rsidRDefault="00BF4E28" w:rsidP="006B0C09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BF4E28" w:rsidRPr="00550515" w:rsidRDefault="00BF4E28" w:rsidP="006B0C09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snapToGrid w:val="0"/>
              </w:rPr>
              <w:t>WYGLĄD OGÓLNY I POWIERZCHNIA: forma zbliżona do prostokąta,</w:t>
            </w:r>
            <w:r w:rsidR="00515ABC">
              <w:rPr>
                <w:snapToGrid w:val="0"/>
              </w:rPr>
              <w:t xml:space="preserve"> wędzonka z peklowanego boczku wieprzowego,</w:t>
            </w:r>
            <w:r w:rsidR="00FD5BE5">
              <w:rPr>
                <w:snapToGrid w:val="0"/>
              </w:rPr>
              <w:t xml:space="preserve"> wędzona, parzona,</w:t>
            </w:r>
            <w:r w:rsidR="00A17718">
              <w:rPr>
                <w:snapToGrid w:val="0"/>
              </w:rPr>
              <w:t xml:space="preserve"> </w:t>
            </w:r>
            <w:r w:rsidR="00FD5BE5">
              <w:rPr>
                <w:snapToGrid w:val="0"/>
              </w:rPr>
              <w:t>półtrwała,</w:t>
            </w:r>
            <w:r w:rsidR="00515ABC">
              <w:rPr>
                <w:snapToGrid w:val="0"/>
              </w:rPr>
              <w:t xml:space="preserve"> </w:t>
            </w:r>
            <w:r w:rsidRPr="00550515">
              <w:rPr>
                <w:snapToGrid w:val="0"/>
              </w:rPr>
              <w:t>powierzchnia czysta, lekko wilgotna.</w:t>
            </w:r>
          </w:p>
          <w:p w:rsidR="00515ABC" w:rsidRPr="00550515" w:rsidRDefault="00BF4E28" w:rsidP="00515ABC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SMAK – ZAPACH: charakterystyczny dla danego asortymentu, wyczu</w:t>
            </w:r>
            <w:r>
              <w:rPr>
                <w:snapToGrid w:val="0"/>
              </w:rPr>
              <w:t>walny smak wędzenia</w:t>
            </w:r>
            <w:r w:rsidR="00515ABC">
              <w:rPr>
                <w:snapToGrid w:val="0"/>
              </w:rPr>
              <w:t>,</w:t>
            </w:r>
            <w:r w:rsidR="00515ABC" w:rsidRPr="00550515">
              <w:rPr>
                <w:snapToGrid w:val="0"/>
              </w:rPr>
              <w:t xml:space="preserve"> niedopuszczalny jest smak i zapach świadczący o nieświeżości lub inny obcy. </w:t>
            </w:r>
          </w:p>
          <w:p w:rsidR="00BF4E28" w:rsidRPr="00550515" w:rsidRDefault="00BF4E28" w:rsidP="006B0C09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NA PRZEKROJU: struktura plastra dość ścisła, soczysta,</w:t>
            </w:r>
            <w:r w:rsidR="00515ABC">
              <w:rPr>
                <w:snapToGrid w:val="0"/>
              </w:rPr>
              <w:t xml:space="preserve"> na przekroju widoczny przerost mięsa,</w:t>
            </w:r>
            <w:r w:rsidRPr="00550515">
              <w:rPr>
                <w:snapToGrid w:val="0"/>
              </w:rPr>
              <w:t xml:space="preserve"> lekko wilgotna, niedopuszczalne skupiska galarety oraz wyciek soku oraz pozostałości kości.</w:t>
            </w:r>
          </w:p>
          <w:p w:rsidR="0085394A" w:rsidRDefault="0085394A" w:rsidP="006B0C09">
            <w:pPr>
              <w:widowControl w:val="0"/>
              <w:jc w:val="both"/>
              <w:rPr>
                <w:snapToGrid w:val="0"/>
              </w:rPr>
            </w:pPr>
          </w:p>
          <w:p w:rsidR="0085394A" w:rsidRDefault="0085394A" w:rsidP="006B0C09">
            <w:pPr>
              <w:widowControl w:val="0"/>
              <w:jc w:val="both"/>
              <w:rPr>
                <w:snapToGrid w:val="0"/>
              </w:rPr>
            </w:pPr>
          </w:p>
          <w:p w:rsidR="00BF4E28" w:rsidRPr="00550515" w:rsidRDefault="00BF4E28" w:rsidP="006B0C09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lastRenderedPageBreak/>
              <w:t xml:space="preserve">BARWA: </w:t>
            </w:r>
            <w:r w:rsidR="00DD1DBC">
              <w:rPr>
                <w:snapToGrid w:val="0"/>
              </w:rPr>
              <w:t>mięsa różowa, tłuszczu biała, charakterystyczna dla wędzonek.</w:t>
            </w:r>
          </w:p>
          <w:p w:rsidR="00DD1DBC" w:rsidRDefault="00BF4E28" w:rsidP="00DD1DBC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składniki użyte do produkcji pozaklasowe</w:t>
            </w:r>
            <w:r w:rsidR="00DD1DBC">
              <w:rPr>
                <w:snapToGrid w:val="0"/>
              </w:rPr>
              <w:t>.</w:t>
            </w:r>
          </w:p>
          <w:p w:rsidR="00DD1DBC" w:rsidRPr="00550515" w:rsidRDefault="00DD1DBC" w:rsidP="00DD1DBC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  <w:tr w:rsidR="00BF4E28" w:rsidRPr="0086465E" w:rsidTr="0038506B">
        <w:trPr>
          <w:trHeight w:val="169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824FA5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550515">
              <w:rPr>
                <w:snapToGrid w:val="0"/>
              </w:rPr>
              <w:lastRenderedPageBreak/>
              <w:t>2</w:t>
            </w:r>
            <w:r w:rsidR="00824FA5">
              <w:rPr>
                <w:snapToGrid w:val="0"/>
              </w:rPr>
              <w:t>0</w:t>
            </w:r>
            <w:r w:rsidRPr="00550515">
              <w:rPr>
                <w:snapToGrid w:val="0"/>
              </w:rPr>
              <w:t>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 xml:space="preserve">Szynka konserwowa, </w:t>
            </w:r>
            <w:r>
              <w:rPr>
                <w:b/>
                <w:snapToGrid w:val="0"/>
              </w:rPr>
              <w:t>blok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- 15131130 -</w:t>
            </w:r>
            <w:r w:rsidR="00211F21">
              <w:rPr>
                <w:b/>
                <w:snapToGrid w:val="0"/>
              </w:rPr>
              <w:t xml:space="preserve"> </w:t>
            </w:r>
            <w:r w:rsidRPr="00550515">
              <w:rPr>
                <w:b/>
                <w:snapToGrid w:val="0"/>
              </w:rPr>
              <w:t>5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- 10.13.14.0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snapToGrid w:val="0"/>
              </w:rPr>
              <w:t xml:space="preserve">WYGLĄD OGÓLNY I POWIERZCHNIA: wyrób </w:t>
            </w:r>
            <w:r w:rsidR="00DD1DBC">
              <w:rPr>
                <w:snapToGrid w:val="0"/>
              </w:rPr>
              <w:t xml:space="preserve"> z mięsa wieprzowego, </w:t>
            </w:r>
            <w:r w:rsidRPr="00550515">
              <w:rPr>
                <w:snapToGrid w:val="0"/>
              </w:rPr>
              <w:t>w osłonce bezbarwnej- sztucznej</w:t>
            </w:r>
            <w:r w:rsidR="00F637E3">
              <w:rPr>
                <w:snapToGrid w:val="0"/>
              </w:rPr>
              <w:t>, w formie bloku od 3 do 5 kg</w:t>
            </w:r>
            <w:r w:rsidR="00DD1DBC">
              <w:rPr>
                <w:snapToGrid w:val="0"/>
              </w:rPr>
              <w:t xml:space="preserve">, </w:t>
            </w:r>
            <w:r w:rsidRPr="00550515">
              <w:rPr>
                <w:snapToGrid w:val="0"/>
              </w:rPr>
              <w:t>osłonka ściśle przylegająca do batonu.</w:t>
            </w:r>
          </w:p>
          <w:p w:rsidR="00F637E3" w:rsidRPr="00550515" w:rsidRDefault="00BF4E28" w:rsidP="00F637E3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SMAK – ZAPACH: charakterystyczny dla danego asortymentu</w:t>
            </w:r>
            <w:r w:rsidR="00F637E3">
              <w:rPr>
                <w:snapToGrid w:val="0"/>
              </w:rPr>
              <w:t>,</w:t>
            </w:r>
            <w:r w:rsidR="00F637E3" w:rsidRPr="00550515">
              <w:rPr>
                <w:snapToGrid w:val="0"/>
              </w:rPr>
              <w:t xml:space="preserve"> niedopuszczalny jest smak i zapach świadczący o nieświeżości lub inny obcy. </w:t>
            </w:r>
          </w:p>
          <w:p w:rsidR="00BF4E28" w:rsidRDefault="00BF4E28" w:rsidP="0029040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NA PRZEKROJU</w:t>
            </w:r>
            <w:r w:rsidRPr="00550515">
              <w:rPr>
                <w:b/>
                <w:snapToGrid w:val="0"/>
              </w:rPr>
              <w:t xml:space="preserve">: </w:t>
            </w:r>
            <w:r w:rsidRPr="00550515">
              <w:rPr>
                <w:snapToGrid w:val="0"/>
              </w:rPr>
              <w:t>surowce rozłożone, niedopuszczalne skupiska i zacieki galarety, dość ścisła, powierzchnia przekroju lekko wilgotna, soczysta.</w:t>
            </w:r>
          </w:p>
          <w:p w:rsidR="001B2A67" w:rsidRPr="00550515" w:rsidRDefault="00DD1DBC" w:rsidP="00290405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BARWA: na przekroju od jasno do ciemnoróżowej.</w:t>
            </w:r>
          </w:p>
          <w:p w:rsidR="00BF4E28" w:rsidRDefault="00BF4E28" w:rsidP="009F460A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CECHY DYSKWALIFIKUJĄCE: obce posmaki, zapachy, oślizgłość, nalot pleśni, barwa szarozielona, składniki użyte do produkcji pozaklasowe lub z chrząstkami, ścięgnami itp. </w:t>
            </w:r>
          </w:p>
          <w:p w:rsidR="00DD1DBC" w:rsidRPr="00550515" w:rsidRDefault="00DD1DBC" w:rsidP="009F460A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  <w:tr w:rsidR="00BF4E28" w:rsidRPr="0086465E" w:rsidTr="008B7FBF">
        <w:trPr>
          <w:trHeight w:val="3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824FA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824FA5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Default="00BF4E28" w:rsidP="006B0C09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Golonka prasowana, blok</w:t>
            </w:r>
          </w:p>
          <w:p w:rsidR="00BF4E28" w:rsidRDefault="00BF4E28" w:rsidP="006B0C09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CPV – 15131130-5</w:t>
            </w:r>
          </w:p>
          <w:p w:rsidR="00BF4E28" w:rsidRPr="00550515" w:rsidRDefault="00BF4E28" w:rsidP="006B0C09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- 10.13.14.0</w:t>
            </w:r>
          </w:p>
          <w:p w:rsidR="00BF4E28" w:rsidRPr="00550515" w:rsidRDefault="00BF4E28" w:rsidP="006B0C09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BF4E28" w:rsidRPr="00550515" w:rsidRDefault="00BF4E28" w:rsidP="006B0C09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snapToGrid w:val="0"/>
              </w:rPr>
              <w:t>WYGLĄD OGÓLNY I POWIERZCHNIA: wyrób</w:t>
            </w:r>
            <w:r w:rsidR="00DD1DBC">
              <w:rPr>
                <w:snapToGrid w:val="0"/>
              </w:rPr>
              <w:t xml:space="preserve"> z mięsa</w:t>
            </w:r>
            <w:r>
              <w:rPr>
                <w:snapToGrid w:val="0"/>
              </w:rPr>
              <w:t xml:space="preserve"> wieprzow</w:t>
            </w:r>
            <w:r w:rsidR="00DD1DBC">
              <w:rPr>
                <w:snapToGrid w:val="0"/>
              </w:rPr>
              <w:t xml:space="preserve">ego </w:t>
            </w:r>
            <w:r w:rsidRPr="00550515">
              <w:rPr>
                <w:snapToGrid w:val="0"/>
              </w:rPr>
              <w:t>w osłonce bezbarwnej- sztucznej</w:t>
            </w:r>
            <w:r w:rsidR="00F637E3">
              <w:rPr>
                <w:snapToGrid w:val="0"/>
              </w:rPr>
              <w:t>, w formie bloku od 3 do 5 kg.</w:t>
            </w:r>
            <w:r w:rsidR="00DD1DBC">
              <w:rPr>
                <w:snapToGrid w:val="0"/>
              </w:rPr>
              <w:t>,</w:t>
            </w:r>
            <w:r w:rsidRPr="00550515">
              <w:rPr>
                <w:snapToGrid w:val="0"/>
              </w:rPr>
              <w:t xml:space="preserve"> osłonka ściśle przylegająca do batonu.</w:t>
            </w:r>
          </w:p>
          <w:p w:rsidR="00F637E3" w:rsidRPr="00550515" w:rsidRDefault="00BF4E28" w:rsidP="00F637E3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SMAK – ZAPACH: charakterystyczny dla </w:t>
            </w:r>
            <w:r w:rsidR="00DD1DBC">
              <w:rPr>
                <w:snapToGrid w:val="0"/>
              </w:rPr>
              <w:t>mięsa peklowanego</w:t>
            </w:r>
            <w:r>
              <w:rPr>
                <w:snapToGrid w:val="0"/>
              </w:rPr>
              <w:t>, aromatyczny</w:t>
            </w:r>
            <w:r w:rsidR="00F637E3">
              <w:rPr>
                <w:snapToGrid w:val="0"/>
              </w:rPr>
              <w:t>,</w:t>
            </w:r>
            <w:r w:rsidR="00F637E3" w:rsidRPr="00550515">
              <w:rPr>
                <w:snapToGrid w:val="0"/>
              </w:rPr>
              <w:t xml:space="preserve"> niedopuszczalny jest smak i zapach świadczący o nieświeżości lub inny obcy. </w:t>
            </w:r>
          </w:p>
          <w:p w:rsidR="00BF4E28" w:rsidRDefault="00BF4E28" w:rsidP="006B0C09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NA PRZEKROJU</w:t>
            </w:r>
            <w:r w:rsidRPr="00550515">
              <w:rPr>
                <w:b/>
                <w:snapToGrid w:val="0"/>
              </w:rPr>
              <w:t xml:space="preserve">: </w:t>
            </w:r>
            <w:r w:rsidRPr="00550515"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kładniki grubo rozdrobnione, równomiernie rozłożone, z dodatkiem przypraw, dopuszczalne </w:t>
            </w:r>
            <w:r w:rsidRPr="00550515">
              <w:rPr>
                <w:snapToGrid w:val="0"/>
              </w:rPr>
              <w:t>skupiska i zacieki galarety, dość ścisła, powierzchnia przekroju lekko wilgotna, soczysta.</w:t>
            </w:r>
          </w:p>
          <w:p w:rsidR="001B2A67" w:rsidRPr="00550515" w:rsidRDefault="001B2A67" w:rsidP="006B0C09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BARWA:</w:t>
            </w:r>
            <w:r w:rsidR="00DD1DBC" w:rsidRPr="00550515">
              <w:rPr>
                <w:snapToGrid w:val="0"/>
              </w:rPr>
              <w:t xml:space="preserve"> na przekroju</w:t>
            </w:r>
            <w:r w:rsidR="00DD1DBC">
              <w:rPr>
                <w:snapToGrid w:val="0"/>
              </w:rPr>
              <w:t xml:space="preserve"> jasno</w:t>
            </w:r>
            <w:r w:rsidR="00DD1DBC" w:rsidRPr="00550515">
              <w:rPr>
                <w:snapToGrid w:val="0"/>
              </w:rPr>
              <w:t xml:space="preserve"> różowa</w:t>
            </w:r>
            <w:r w:rsidRPr="00550515">
              <w:rPr>
                <w:snapToGrid w:val="0"/>
              </w:rPr>
              <w:t xml:space="preserve"> </w:t>
            </w:r>
          </w:p>
          <w:p w:rsidR="00BF4E28" w:rsidRDefault="00BF4E28" w:rsidP="006B0C09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składniki użyte do produkcji pozaklasowe lub z chrząstkami, ścięgnami itp.</w:t>
            </w:r>
          </w:p>
          <w:p w:rsidR="00DD1DBC" w:rsidRPr="00550515" w:rsidRDefault="00685126" w:rsidP="006B0C09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  <w:tr w:rsidR="00BF4E28" w:rsidRPr="0086465E" w:rsidTr="008B7FBF">
        <w:trPr>
          <w:trHeight w:val="3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824FA5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550515">
              <w:rPr>
                <w:snapToGrid w:val="0"/>
              </w:rPr>
              <w:t>2</w:t>
            </w:r>
            <w:r w:rsidR="00824FA5">
              <w:rPr>
                <w:snapToGrid w:val="0"/>
              </w:rPr>
              <w:t>2</w:t>
            </w:r>
            <w:r w:rsidRPr="00550515">
              <w:rPr>
                <w:snapToGrid w:val="0"/>
              </w:rPr>
              <w:t>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6B0C09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Kaszanka w jelitach naturalnych</w:t>
            </w:r>
          </w:p>
          <w:p w:rsidR="00BF4E28" w:rsidRPr="00550515" w:rsidRDefault="00BF4E28" w:rsidP="006B0C09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-15131134 - 3</w:t>
            </w:r>
          </w:p>
          <w:p w:rsidR="00BF4E28" w:rsidRPr="00550515" w:rsidRDefault="00BF4E28" w:rsidP="006B0C09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 - 10.13.15.0</w:t>
            </w:r>
          </w:p>
          <w:p w:rsidR="00BF4E28" w:rsidRPr="00550515" w:rsidRDefault="00BF4E28" w:rsidP="006B0C09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BF4E28" w:rsidRPr="00550515" w:rsidRDefault="00BF4E28" w:rsidP="006B0C09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snapToGrid w:val="0"/>
              </w:rPr>
              <w:t>WYGLĄD OGÓLNY I POWIERZCHNIA: wyrób</w:t>
            </w:r>
            <w:r w:rsidR="001E36C1">
              <w:rPr>
                <w:snapToGrid w:val="0"/>
              </w:rPr>
              <w:t xml:space="preserve"> z podrobów wieprzowych i kaszy jęczmiennej oraz przypraw</w:t>
            </w:r>
            <w:r w:rsidRPr="00550515">
              <w:rPr>
                <w:snapToGrid w:val="0"/>
              </w:rPr>
              <w:t xml:space="preserve"> w jelicie naturalnym wieprzowym. Powierzchnia czysta, osłonka do farszu: dopuszcza się nieznaczne wycieki tłuszczu pod osłonką.</w:t>
            </w:r>
          </w:p>
          <w:p w:rsidR="001E36C1" w:rsidRPr="00550515" w:rsidRDefault="00BF4E28" w:rsidP="001E36C1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SMAK – ZAPACH: charakterystyczny dla danego asortymentu</w:t>
            </w:r>
            <w:r w:rsidR="001E36C1">
              <w:rPr>
                <w:snapToGrid w:val="0"/>
              </w:rPr>
              <w:t>,</w:t>
            </w:r>
            <w:r w:rsidR="001E36C1" w:rsidRPr="00550515">
              <w:rPr>
                <w:snapToGrid w:val="0"/>
              </w:rPr>
              <w:t xml:space="preserve"> niedopuszczalny jest smak i zapach świadczący o nieświeżości lub inny obcy. </w:t>
            </w:r>
          </w:p>
          <w:p w:rsidR="00BF4E28" w:rsidRDefault="00BF4E28" w:rsidP="006B0C09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NA PRZEKROJU:</w:t>
            </w:r>
            <w:r w:rsidR="001E36C1">
              <w:rPr>
                <w:snapToGrid w:val="0"/>
              </w:rPr>
              <w:t xml:space="preserve"> widoczne jasne ziarna</w:t>
            </w:r>
            <w:r w:rsidRPr="00550515">
              <w:rPr>
                <w:snapToGrid w:val="0"/>
              </w:rPr>
              <w:t xml:space="preserve"> kasz</w:t>
            </w:r>
            <w:r w:rsidR="001E36C1">
              <w:rPr>
                <w:snapToGrid w:val="0"/>
              </w:rPr>
              <w:t>y</w:t>
            </w:r>
            <w:r w:rsidRPr="00550515">
              <w:rPr>
                <w:snapToGrid w:val="0"/>
              </w:rPr>
              <w:t>. Konsystencja ścisła, dobrze związana, nierozpadająca się. Niedopuszczalne skupiska niewymieszanych składników.</w:t>
            </w:r>
          </w:p>
          <w:p w:rsidR="001B2A67" w:rsidRPr="00550515" w:rsidRDefault="001B2A67" w:rsidP="006B0C09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BARWA: </w:t>
            </w:r>
            <w:r w:rsidR="00685126" w:rsidRPr="00550515">
              <w:rPr>
                <w:snapToGrid w:val="0"/>
              </w:rPr>
              <w:t>barwa ciemno</w:t>
            </w:r>
            <w:r w:rsidR="00685126">
              <w:rPr>
                <w:snapToGrid w:val="0"/>
              </w:rPr>
              <w:t>brązowa,</w:t>
            </w:r>
            <w:r w:rsidR="00685126" w:rsidRPr="00550515">
              <w:rPr>
                <w:snapToGrid w:val="0"/>
              </w:rPr>
              <w:t xml:space="preserve"> </w:t>
            </w:r>
            <w:r w:rsidRPr="00550515">
              <w:rPr>
                <w:snapToGrid w:val="0"/>
              </w:rPr>
              <w:t xml:space="preserve">charakterystyczna dla danego asortymentu, </w:t>
            </w:r>
          </w:p>
          <w:p w:rsidR="00BF4E28" w:rsidRDefault="00BF4E28" w:rsidP="006B0C09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składniki użyte do produkcji pozaklasowe lub z chrząstkami, ścięgnami itp.</w:t>
            </w:r>
          </w:p>
          <w:p w:rsidR="00685126" w:rsidRPr="00550515" w:rsidRDefault="00685126" w:rsidP="006B0C09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  <w:tr w:rsidR="00BF4E28" w:rsidRPr="0086465E" w:rsidTr="008B7FBF">
        <w:trPr>
          <w:trHeight w:val="3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824FA5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550515">
              <w:rPr>
                <w:snapToGrid w:val="0"/>
              </w:rPr>
              <w:t>2</w:t>
            </w:r>
            <w:r w:rsidR="00824FA5">
              <w:rPr>
                <w:snapToGrid w:val="0"/>
              </w:rPr>
              <w:t>3</w:t>
            </w:r>
            <w:r w:rsidRPr="00550515">
              <w:rPr>
                <w:snapToGrid w:val="0"/>
              </w:rPr>
              <w:t>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Salceson włoski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- 15131120 - 2;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- 10.13.15.0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WYGLĄD OGÓLNY I POWIERZCHNIA: </w:t>
            </w:r>
            <w:r w:rsidR="001E36C1">
              <w:rPr>
                <w:snapToGrid w:val="0"/>
              </w:rPr>
              <w:t>wyrób z podrobów wieprzowych</w:t>
            </w:r>
            <w:r w:rsidRPr="00550515">
              <w:rPr>
                <w:snapToGrid w:val="0"/>
              </w:rPr>
              <w:t xml:space="preserve"> w kształcie batonu.</w:t>
            </w:r>
            <w:r>
              <w:rPr>
                <w:snapToGrid w:val="0"/>
              </w:rPr>
              <w:t xml:space="preserve"> </w:t>
            </w:r>
            <w:r w:rsidRPr="00550515">
              <w:rPr>
                <w:snapToGrid w:val="0"/>
              </w:rPr>
              <w:t>Osłonka ściśle przyleg</w:t>
            </w:r>
            <w:r>
              <w:rPr>
                <w:snapToGrid w:val="0"/>
              </w:rPr>
              <w:t>ająca</w:t>
            </w:r>
            <w:r w:rsidRPr="00550515">
              <w:rPr>
                <w:snapToGrid w:val="0"/>
              </w:rPr>
              <w:t xml:space="preserve"> do farszu, niepomarszczona. </w:t>
            </w:r>
          </w:p>
          <w:p w:rsidR="001E36C1" w:rsidRPr="00550515" w:rsidRDefault="00BF4E28" w:rsidP="001E36C1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SMAK – ZAPACH: charakterystyczny dla danego asortymentu,</w:t>
            </w:r>
            <w:r w:rsidR="00685126">
              <w:rPr>
                <w:snapToGrid w:val="0"/>
              </w:rPr>
              <w:t xml:space="preserve"> aromatyczny,</w:t>
            </w:r>
            <w:r w:rsidR="001E36C1" w:rsidRPr="00550515">
              <w:rPr>
                <w:snapToGrid w:val="0"/>
              </w:rPr>
              <w:t xml:space="preserve"> niedopuszczalny jest smak i zapach świadczący o nieświeżości lub inny obcy. </w:t>
            </w:r>
          </w:p>
          <w:p w:rsidR="00BF4E28" w:rsidRDefault="00BF4E28" w:rsidP="0029040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NA PRZEKROJU: barwa na przekroju szaroróżowa właściwa dla użytych składników mięsno- tłuszczowych. Konsystencja soczysta, nierozpadająca się, niedopuszczalne skupiska niewymieszanych składników.</w:t>
            </w:r>
          </w:p>
          <w:p w:rsidR="001B2A67" w:rsidRPr="00550515" w:rsidRDefault="001B2A67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snapToGrid w:val="0"/>
              </w:rPr>
              <w:t>BARWA: charakterystyczna dla danego asortymentu</w:t>
            </w:r>
            <w:r w:rsidR="00685126">
              <w:rPr>
                <w:snapToGrid w:val="0"/>
              </w:rPr>
              <w:t>.</w:t>
            </w:r>
            <w:r w:rsidRPr="00550515">
              <w:rPr>
                <w:snapToGrid w:val="0"/>
              </w:rPr>
              <w:t xml:space="preserve"> </w:t>
            </w:r>
          </w:p>
          <w:p w:rsidR="00BF4E28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składniki użyte do produkcji pozaklasowe lub z chrząstkami, ścięgnami itp.</w:t>
            </w:r>
            <w:r w:rsidRPr="00550515">
              <w:rPr>
                <w:b/>
                <w:snapToGrid w:val="0"/>
              </w:rPr>
              <w:t xml:space="preserve"> </w:t>
            </w:r>
          </w:p>
          <w:p w:rsidR="00685126" w:rsidRPr="00550515" w:rsidRDefault="00685126" w:rsidP="00290405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  <w:tr w:rsidR="00BF4E28" w:rsidRPr="0086465E" w:rsidTr="008B7FBF">
        <w:trPr>
          <w:trHeight w:val="67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94A" w:rsidRDefault="0085394A" w:rsidP="00824FA5">
            <w:pPr>
              <w:widowControl w:val="0"/>
              <w:jc w:val="center"/>
              <w:rPr>
                <w:snapToGrid w:val="0"/>
              </w:rPr>
            </w:pPr>
          </w:p>
          <w:p w:rsidR="00BF4E28" w:rsidRPr="00550515" w:rsidRDefault="00BF4E28" w:rsidP="00824FA5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550515">
              <w:rPr>
                <w:snapToGrid w:val="0"/>
              </w:rPr>
              <w:t>2</w:t>
            </w:r>
            <w:r w:rsidR="00824FA5">
              <w:rPr>
                <w:snapToGrid w:val="0"/>
              </w:rPr>
              <w:t>4</w:t>
            </w:r>
            <w:r w:rsidRPr="00550515">
              <w:rPr>
                <w:snapToGrid w:val="0"/>
              </w:rPr>
              <w:t>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94A" w:rsidRPr="00177B91" w:rsidRDefault="0085394A" w:rsidP="00290405">
            <w:pPr>
              <w:widowControl w:val="0"/>
              <w:jc w:val="both"/>
              <w:rPr>
                <w:b/>
                <w:snapToGrid w:val="0"/>
              </w:rPr>
            </w:pPr>
          </w:p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 xml:space="preserve">Pasztetowa wieprzowa w </w:t>
            </w:r>
            <w:r w:rsidR="00177B91">
              <w:rPr>
                <w:b/>
                <w:snapToGrid w:val="0"/>
              </w:rPr>
              <w:t>osłonce</w:t>
            </w:r>
            <w:r w:rsidRPr="00550515">
              <w:rPr>
                <w:b/>
                <w:snapToGrid w:val="0"/>
              </w:rPr>
              <w:t xml:space="preserve"> naturaln</w:t>
            </w:r>
            <w:r w:rsidR="00177B91">
              <w:rPr>
                <w:b/>
                <w:snapToGrid w:val="0"/>
              </w:rPr>
              <w:t>ej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– 15131120 -2;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- 10.13.15.0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1E36C1" w:rsidRDefault="00BF4E28" w:rsidP="0029040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OGÓLNY I POWIERZCHNIA: wyrób</w:t>
            </w:r>
            <w:r w:rsidR="001E36C1">
              <w:rPr>
                <w:snapToGrid w:val="0"/>
              </w:rPr>
              <w:t xml:space="preserve"> z podrobów wieprzowych,</w:t>
            </w:r>
            <w:r w:rsidRPr="00550515">
              <w:rPr>
                <w:snapToGrid w:val="0"/>
              </w:rPr>
              <w:t xml:space="preserve"> </w:t>
            </w:r>
            <w:r w:rsidR="0082089A">
              <w:rPr>
                <w:snapToGrid w:val="0"/>
              </w:rPr>
              <w:t>pakowany</w:t>
            </w:r>
            <w:r w:rsidR="0082089A" w:rsidRPr="00550515">
              <w:rPr>
                <w:snapToGrid w:val="0"/>
              </w:rPr>
              <w:t xml:space="preserve"> w osłon</w:t>
            </w:r>
            <w:r w:rsidR="0082089A">
              <w:rPr>
                <w:snapToGrid w:val="0"/>
              </w:rPr>
              <w:t xml:space="preserve">kę </w:t>
            </w:r>
            <w:r w:rsidR="001E36C1">
              <w:rPr>
                <w:snapToGrid w:val="0"/>
              </w:rPr>
              <w:t xml:space="preserve">   </w:t>
            </w:r>
          </w:p>
          <w:p w:rsidR="00BF4E28" w:rsidRPr="00550515" w:rsidRDefault="00D971C5" w:rsidP="00290405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n</w:t>
            </w:r>
            <w:r w:rsidR="001E36C1">
              <w:rPr>
                <w:snapToGrid w:val="0"/>
              </w:rPr>
              <w:t xml:space="preserve">aturalną </w:t>
            </w:r>
            <w:r w:rsidR="00177B91">
              <w:rPr>
                <w:snapToGrid w:val="0"/>
              </w:rPr>
              <w:t xml:space="preserve"> </w:t>
            </w:r>
            <w:r w:rsidR="0082089A">
              <w:rPr>
                <w:snapToGrid w:val="0"/>
              </w:rPr>
              <w:t>dopuszczaln</w:t>
            </w:r>
            <w:r w:rsidR="001E36C1">
              <w:rPr>
                <w:snapToGrid w:val="0"/>
              </w:rPr>
              <w:t>ą</w:t>
            </w:r>
            <w:r w:rsidR="0082089A">
              <w:rPr>
                <w:snapToGrid w:val="0"/>
              </w:rPr>
              <w:t xml:space="preserve"> przez normy spożywcze. P</w:t>
            </w:r>
            <w:r w:rsidR="0082089A" w:rsidRPr="00550515">
              <w:rPr>
                <w:snapToGrid w:val="0"/>
              </w:rPr>
              <w:t>owierzchnia czysta,</w:t>
            </w:r>
            <w:r>
              <w:rPr>
                <w:snapToGrid w:val="0"/>
              </w:rPr>
              <w:t xml:space="preserve"> </w:t>
            </w:r>
            <w:r w:rsidR="00BF4E28" w:rsidRPr="00550515">
              <w:rPr>
                <w:snapToGrid w:val="0"/>
              </w:rPr>
              <w:t>osłonka ściśle przylegająca do farszu, w kształcie batonu, lub związanej pętli.</w:t>
            </w:r>
          </w:p>
          <w:p w:rsidR="00D971C5" w:rsidRPr="00550515" w:rsidRDefault="00BF4E28" w:rsidP="00D971C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SMAK – ZAPACH: charakterystyczny dla danego asortymentu,</w:t>
            </w:r>
            <w:r w:rsidR="00D971C5" w:rsidRPr="00550515">
              <w:rPr>
                <w:snapToGrid w:val="0"/>
              </w:rPr>
              <w:t xml:space="preserve"> niedopuszczalny jest smak i zapach świadczący o nieświeżości lub inny obcy. </w:t>
            </w:r>
          </w:p>
          <w:p w:rsidR="00BF4E28" w:rsidRDefault="00BF4E28" w:rsidP="0029040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NA PRZEKROJU: barwa kremowa z lekkim odcieniem szarości, jednolita w całej masie.</w:t>
            </w:r>
            <w:r>
              <w:rPr>
                <w:snapToGrid w:val="0"/>
              </w:rPr>
              <w:t xml:space="preserve"> </w:t>
            </w:r>
            <w:r w:rsidRPr="00550515">
              <w:rPr>
                <w:snapToGrid w:val="0"/>
              </w:rPr>
              <w:t>Konsystencja smarowna, dobrze związana, bez rozwarstwień składników.</w:t>
            </w:r>
          </w:p>
          <w:p w:rsidR="001B2A67" w:rsidRPr="00550515" w:rsidRDefault="001B2A67" w:rsidP="0029040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BARWA: charakterystyczna dla danego asortymentu, </w:t>
            </w:r>
          </w:p>
          <w:p w:rsidR="00BF4E28" w:rsidRDefault="00BF4E28" w:rsidP="0029040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składniki użyte do produkcji pozaklasowe lub z chrząstkami, ścięgnami itp.</w:t>
            </w:r>
          </w:p>
          <w:p w:rsidR="00A760D9" w:rsidRPr="00550515" w:rsidRDefault="00A760D9" w:rsidP="00290405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  <w:tr w:rsidR="00BF4E28" w:rsidRPr="0086465E" w:rsidTr="008B7FBF">
        <w:trPr>
          <w:trHeight w:val="3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824FA5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550515">
              <w:rPr>
                <w:snapToGrid w:val="0"/>
              </w:rPr>
              <w:t>2</w:t>
            </w:r>
            <w:r w:rsidR="00824FA5">
              <w:rPr>
                <w:snapToGrid w:val="0"/>
              </w:rPr>
              <w:t>5</w:t>
            </w:r>
            <w:r w:rsidRPr="00550515">
              <w:rPr>
                <w:snapToGrid w:val="0"/>
              </w:rPr>
              <w:t>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Pasztet wieprzowy, pieczony w blokach (0,5 kg – 5 kg)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- 15131100 - 6;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- 10.13.15.0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WYGLĄD OGÓLNY I POWIERZCHNIA: wyrób w foremkach lub na blaszkach, powierzchnia czysta, </w:t>
            </w:r>
          </w:p>
          <w:p w:rsidR="00D971C5" w:rsidRPr="00550515" w:rsidRDefault="00BF4E28" w:rsidP="00D971C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SMAK – ZAPACH: charakter</w:t>
            </w:r>
            <w:r>
              <w:rPr>
                <w:snapToGrid w:val="0"/>
              </w:rPr>
              <w:t>ystyczny dla danego asortymentu</w:t>
            </w:r>
            <w:r w:rsidR="00D971C5">
              <w:rPr>
                <w:snapToGrid w:val="0"/>
              </w:rPr>
              <w:t>,</w:t>
            </w:r>
            <w:r w:rsidR="00D971C5" w:rsidRPr="00550515">
              <w:rPr>
                <w:snapToGrid w:val="0"/>
              </w:rPr>
              <w:t xml:space="preserve"> niedopuszczalny jest smak i zapach świadczący o nieświeżości lub inny obcy. </w:t>
            </w:r>
          </w:p>
          <w:p w:rsidR="001B2A67" w:rsidRDefault="00BF4E28" w:rsidP="0029040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NA PRZEKROJU: barwa</w:t>
            </w:r>
            <w:r w:rsidR="00D971C5">
              <w:rPr>
                <w:snapToGrid w:val="0"/>
              </w:rPr>
              <w:t xml:space="preserve"> brązowa</w:t>
            </w:r>
            <w:r w:rsidRPr="00550515">
              <w:rPr>
                <w:snapToGrid w:val="0"/>
              </w:rPr>
              <w:t xml:space="preserve"> , jednolita w całej masie. Konsystencja smarowna, dobrze związana, bez rozwarstwień składników. Niedopuszczalne skupiska niewymieszanych składników.</w:t>
            </w:r>
          </w:p>
          <w:p w:rsidR="00BF4E28" w:rsidRPr="00550515" w:rsidRDefault="001B2A67" w:rsidP="0029040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BARWA: charakterystyczna dla danego asortymentu</w:t>
            </w:r>
            <w:r w:rsidR="003D36A2">
              <w:rPr>
                <w:snapToGrid w:val="0"/>
              </w:rPr>
              <w:t>.</w:t>
            </w:r>
          </w:p>
          <w:p w:rsidR="00BF4E28" w:rsidRDefault="00BF4E28" w:rsidP="0029040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składniki użyte do produkcji pozaklasowe lub z chrząstkami, ścięgnami itp.</w:t>
            </w:r>
          </w:p>
          <w:p w:rsidR="00A760D9" w:rsidRPr="00550515" w:rsidRDefault="00A760D9" w:rsidP="00290405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  <w:tr w:rsidR="00BF4E28" w:rsidRPr="0086465E" w:rsidTr="008B7FBF">
        <w:trPr>
          <w:trHeight w:val="89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824FA5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550515">
              <w:rPr>
                <w:snapToGrid w:val="0"/>
              </w:rPr>
              <w:t>2</w:t>
            </w:r>
            <w:r w:rsidR="00824FA5">
              <w:rPr>
                <w:snapToGrid w:val="0"/>
              </w:rPr>
              <w:t>6</w:t>
            </w:r>
            <w:r w:rsidRPr="00550515">
              <w:rPr>
                <w:snapToGrid w:val="0"/>
              </w:rPr>
              <w:t>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Flaki wołowe, krojone, blanszowane, mrożone,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w opakowaniach foliowych (0,9 - 2 kg)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– 15131600 - 1;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- 10.13.15.0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WYGLĄD OGÓLNY I POWIERZCHNIA: wyrób krojony pakowany w woreczki foliowe zamrożony. 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SMAK – ZAPACH: charaktery</w:t>
            </w:r>
            <w:r>
              <w:rPr>
                <w:snapToGrid w:val="0"/>
              </w:rPr>
              <w:t>styczny dla danego asortymentu.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I KONSYSTENCJA</w:t>
            </w:r>
            <w:r w:rsidRPr="00550515">
              <w:rPr>
                <w:b/>
                <w:snapToGrid w:val="0"/>
              </w:rPr>
              <w:t>:</w:t>
            </w:r>
            <w:r w:rsidRPr="00550515">
              <w:rPr>
                <w:snapToGrid w:val="0"/>
              </w:rPr>
              <w:t xml:space="preserve"> ścisła, zmrożona z widocznymi paskami flaków.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BARWA: charakterystyczna dla danego asortymentu, jasna bez przebarwień</w:t>
            </w:r>
          </w:p>
          <w:p w:rsidR="00BF4E28" w:rsidRDefault="00BF4E28" w:rsidP="0029040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składniki użyte do produkcji pozaklasowe lub z chrząstkami, ścięgnami itp.</w:t>
            </w:r>
          </w:p>
          <w:p w:rsidR="00A760D9" w:rsidRPr="00550515" w:rsidRDefault="00A760D9" w:rsidP="00290405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  <w:tr w:rsidR="00BF4E28" w:rsidRPr="0086465E" w:rsidTr="008B7FBF">
        <w:trPr>
          <w:trHeight w:val="51"/>
        </w:trPr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824FA5">
            <w:pPr>
              <w:widowControl w:val="0"/>
              <w:jc w:val="center"/>
              <w:rPr>
                <w:snapToGrid w:val="0"/>
              </w:rPr>
            </w:pPr>
            <w:r w:rsidRPr="00550515">
              <w:rPr>
                <w:snapToGrid w:val="0"/>
              </w:rPr>
              <w:t>2</w:t>
            </w:r>
            <w:r w:rsidR="00824FA5">
              <w:rPr>
                <w:snapToGrid w:val="0"/>
              </w:rPr>
              <w:t>7</w:t>
            </w:r>
            <w:r w:rsidRPr="00550515">
              <w:rPr>
                <w:snapToGrid w:val="0"/>
              </w:rPr>
              <w:t>.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Pieczeń rzymska w blokach (0,5kg – 5 kg)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- 15131130 -6;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- 10.13.14.0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WYGLĄD OGÓLNY I POWIERZCHNIA: wyrób pakowany w foremkach lub w osłonkach poliamidowych, barwa </w:t>
            </w:r>
            <w:r>
              <w:rPr>
                <w:snapToGrid w:val="0"/>
              </w:rPr>
              <w:t>jasnoróżowa</w:t>
            </w:r>
            <w:r w:rsidRPr="00550515">
              <w:rPr>
                <w:snapToGrid w:val="0"/>
              </w:rPr>
              <w:t xml:space="preserve"> do ciemnobrązowej, surowce równomiernie rozłożone. </w:t>
            </w:r>
          </w:p>
          <w:p w:rsidR="00EC037E" w:rsidRPr="00550515" w:rsidRDefault="00BF4E28" w:rsidP="00EC037E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SMAK – ZAPACH: charakterystyczny dla danego asortymentu, aromatyczny</w:t>
            </w:r>
            <w:r w:rsidR="00EC037E">
              <w:rPr>
                <w:snapToGrid w:val="0"/>
              </w:rPr>
              <w:t>,</w:t>
            </w:r>
            <w:r w:rsidR="00EC037E" w:rsidRPr="00550515">
              <w:rPr>
                <w:snapToGrid w:val="0"/>
              </w:rPr>
              <w:t xml:space="preserve"> niedopuszczalny jest smak i zapach świadczący o nieświeżości lub inny obcy. </w:t>
            </w:r>
          </w:p>
          <w:p w:rsidR="00A017ED" w:rsidRPr="00550515" w:rsidRDefault="00BF4E28" w:rsidP="00A017ED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NA PRZEKROJU:</w:t>
            </w:r>
            <w:r w:rsidRPr="00550515">
              <w:rPr>
                <w:b/>
                <w:snapToGrid w:val="0"/>
              </w:rPr>
              <w:t xml:space="preserve"> </w:t>
            </w:r>
            <w:r w:rsidRPr="00550515">
              <w:rPr>
                <w:snapToGrid w:val="0"/>
              </w:rPr>
              <w:t xml:space="preserve">średnie rozdrobnienie składników, konsystencja dość ścisła, nierozpadająca się. </w:t>
            </w:r>
            <w:r w:rsidR="00A017ED" w:rsidRPr="00550515">
              <w:rPr>
                <w:snapToGrid w:val="0"/>
              </w:rPr>
              <w:t xml:space="preserve">niedopuszczalny jest smak i zapach świadczący o nieświeżości lub inny obcy. </w:t>
            </w:r>
          </w:p>
          <w:p w:rsidR="00BF4E28" w:rsidRPr="00550515" w:rsidRDefault="00BF4E28" w:rsidP="0029040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BARWA: charakterystyczna dla danego asortymentu, w przekroju jasnoróżowa.</w:t>
            </w:r>
          </w:p>
          <w:p w:rsidR="00BF4E28" w:rsidRDefault="00BF4E28" w:rsidP="00290405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składniki użyte do produkcji pozaklasowe lub z chrząstkami, ścięgnami itp.</w:t>
            </w:r>
          </w:p>
          <w:p w:rsidR="00A760D9" w:rsidRDefault="00A760D9" w:rsidP="00290405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  <w:p w:rsidR="0085394A" w:rsidRPr="00550515" w:rsidRDefault="0085394A" w:rsidP="00290405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BF4E28" w:rsidRPr="0086465E" w:rsidTr="0038506B">
        <w:trPr>
          <w:trHeight w:val="438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211F21" w:rsidP="00824FA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</w:t>
            </w:r>
            <w:r w:rsidR="00824FA5">
              <w:rPr>
                <w:snapToGrid w:val="0"/>
              </w:rPr>
              <w:t>8</w:t>
            </w:r>
            <w:r w:rsidR="00BF4E28" w:rsidRPr="00550515">
              <w:rPr>
                <w:snapToGrid w:val="0"/>
              </w:rPr>
              <w:t>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9F460A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Kabanos</w:t>
            </w:r>
            <w:r w:rsidR="00111918">
              <w:rPr>
                <w:b/>
                <w:snapToGrid w:val="0"/>
              </w:rPr>
              <w:t xml:space="preserve"> wieprzowy</w:t>
            </w:r>
            <w:r w:rsidRPr="00550515">
              <w:rPr>
                <w:b/>
                <w:snapToGrid w:val="0"/>
              </w:rPr>
              <w:t xml:space="preserve"> </w:t>
            </w:r>
            <w:proofErr w:type="spellStart"/>
            <w:r w:rsidRPr="00550515">
              <w:rPr>
                <w:b/>
                <w:snapToGrid w:val="0"/>
              </w:rPr>
              <w:t>vacum</w:t>
            </w:r>
            <w:proofErr w:type="spellEnd"/>
            <w:r w:rsidRPr="00550515">
              <w:rPr>
                <w:b/>
                <w:snapToGrid w:val="0"/>
              </w:rPr>
              <w:t xml:space="preserve"> (opak 100 – 1</w:t>
            </w:r>
            <w:r w:rsidR="00824FA5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0</w:t>
            </w:r>
            <w:r w:rsidRPr="00550515">
              <w:rPr>
                <w:b/>
                <w:snapToGrid w:val="0"/>
              </w:rPr>
              <w:t xml:space="preserve"> g)</w:t>
            </w:r>
          </w:p>
          <w:p w:rsidR="00BF4E28" w:rsidRPr="00550515" w:rsidRDefault="00BF4E28" w:rsidP="009F460A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- 15131130 – 5</w:t>
            </w:r>
          </w:p>
          <w:p w:rsidR="00BF4E28" w:rsidRPr="00550515" w:rsidRDefault="00BF4E28" w:rsidP="009F460A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 xml:space="preserve">PKWiU - 10.13.14.0 </w:t>
            </w:r>
          </w:p>
          <w:p w:rsidR="00BF4E28" w:rsidRPr="00550515" w:rsidRDefault="00BF4E28" w:rsidP="009F460A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BF4E28" w:rsidRPr="00550515" w:rsidRDefault="00BF4E28" w:rsidP="009F460A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OGÓLNY I POWIERZCHNIA</w:t>
            </w:r>
            <w:r w:rsidRPr="00550515">
              <w:rPr>
                <w:b/>
                <w:snapToGrid w:val="0"/>
              </w:rPr>
              <w:t>:</w:t>
            </w:r>
            <w:r w:rsidR="00EC037E">
              <w:rPr>
                <w:b/>
                <w:snapToGrid w:val="0"/>
              </w:rPr>
              <w:t xml:space="preserve"> </w:t>
            </w:r>
            <w:r w:rsidR="00EC037E" w:rsidRPr="00EC037E">
              <w:rPr>
                <w:snapToGrid w:val="0"/>
              </w:rPr>
              <w:t>wyrób</w:t>
            </w:r>
            <w:r w:rsidRPr="00EC037E">
              <w:rPr>
                <w:snapToGrid w:val="0"/>
              </w:rPr>
              <w:t xml:space="preserve"> </w:t>
            </w:r>
            <w:r w:rsidR="00EC037E">
              <w:rPr>
                <w:snapToGrid w:val="0"/>
              </w:rPr>
              <w:t>z mięsa wieprzowego,</w:t>
            </w:r>
            <w:r w:rsidR="000E16B3">
              <w:rPr>
                <w:snapToGrid w:val="0"/>
              </w:rPr>
              <w:t xml:space="preserve"> 100 g produktu wyprodukowano z 185 g mięsa,</w:t>
            </w:r>
            <w:r w:rsidR="00EC037E">
              <w:rPr>
                <w:snapToGrid w:val="0"/>
              </w:rPr>
              <w:t xml:space="preserve"> </w:t>
            </w:r>
            <w:r w:rsidRPr="00550515">
              <w:rPr>
                <w:snapToGrid w:val="0"/>
              </w:rPr>
              <w:t>długie cienkie batony w osłonkach naturalnych (jelitach wieprzowych cienkich), powierzchnia</w:t>
            </w:r>
            <w:r>
              <w:rPr>
                <w:snapToGrid w:val="0"/>
              </w:rPr>
              <w:t xml:space="preserve"> batonu o barwie ciemnobrązowej,</w:t>
            </w:r>
            <w:r w:rsidR="00BF41DA">
              <w:rPr>
                <w:snapToGrid w:val="0"/>
              </w:rPr>
              <w:t xml:space="preserve"> lekko pomarszczona, podsuszana, </w:t>
            </w:r>
            <w:r w:rsidRPr="00550515">
              <w:rPr>
                <w:snapToGrid w:val="0"/>
              </w:rPr>
              <w:t>składniki pod osłonką ściśle przylegające do farszu.</w:t>
            </w:r>
            <w:r w:rsidR="00177B91">
              <w:rPr>
                <w:snapToGrid w:val="0"/>
              </w:rPr>
              <w:t xml:space="preserve"> </w:t>
            </w:r>
          </w:p>
          <w:p w:rsidR="00BF41DA" w:rsidRPr="00550515" w:rsidRDefault="00BF4E28" w:rsidP="00BF41DA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SMAK – ZAPACH: charakterystyczny dla danego asortymentu, wyczuwalny smak i zapach wędzenia</w:t>
            </w:r>
            <w:r w:rsidR="00BF41DA">
              <w:rPr>
                <w:snapToGrid w:val="0"/>
              </w:rPr>
              <w:t>,</w:t>
            </w:r>
            <w:r w:rsidR="00BF41DA" w:rsidRPr="00550515">
              <w:rPr>
                <w:snapToGrid w:val="0"/>
              </w:rPr>
              <w:t xml:space="preserve"> niedopuszczalny jest smak i zapach świadczący o nieświeżości lub inny obcy. </w:t>
            </w:r>
          </w:p>
          <w:p w:rsidR="00BF4E28" w:rsidRPr="00550515" w:rsidRDefault="00BF4E28" w:rsidP="009F460A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NA PRZEKROJU: surowce drobno rozdrobnione, równomiernie rozłożone, niedopuszczalne otwory powietrza oraz skupiska jednego ze składników, zacieki tłuszczu i galarety pod osłonką, podsuszany</w:t>
            </w:r>
            <w:r>
              <w:rPr>
                <w:snapToGrid w:val="0"/>
              </w:rPr>
              <w:t>.</w:t>
            </w:r>
            <w:r w:rsidRPr="00550515">
              <w:rPr>
                <w:snapToGrid w:val="0"/>
              </w:rPr>
              <w:t xml:space="preserve"> </w:t>
            </w:r>
          </w:p>
          <w:p w:rsidR="00BF4E28" w:rsidRPr="00550515" w:rsidRDefault="00BF4E28" w:rsidP="009F460A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BARWA: charakterystyczna dla danego asortymentu</w:t>
            </w:r>
            <w:r w:rsidR="00BF41DA">
              <w:rPr>
                <w:snapToGrid w:val="0"/>
              </w:rPr>
              <w:t>, brązowa.</w:t>
            </w:r>
            <w:r w:rsidRPr="00550515">
              <w:rPr>
                <w:snapToGrid w:val="0"/>
              </w:rPr>
              <w:t xml:space="preserve"> </w:t>
            </w:r>
          </w:p>
          <w:p w:rsidR="00BF4E28" w:rsidRDefault="00BF4E28" w:rsidP="00BF41DA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zawilgocenie powierzchni, kiełbasy uszkodzone, składniki użyte do produkcji pozaklasowe lub z</w:t>
            </w:r>
            <w:r>
              <w:rPr>
                <w:snapToGrid w:val="0"/>
              </w:rPr>
              <w:t> </w:t>
            </w:r>
            <w:r w:rsidRPr="00550515">
              <w:rPr>
                <w:snapToGrid w:val="0"/>
              </w:rPr>
              <w:t>chrząstkami, ścięgnami itp.</w:t>
            </w:r>
          </w:p>
          <w:p w:rsidR="00A760D9" w:rsidRDefault="00A760D9" w:rsidP="00BF41DA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  <w:p w:rsidR="00177B91" w:rsidRPr="00550515" w:rsidRDefault="00C6793D" w:rsidP="00C6793D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snapToGrid w:val="0"/>
              </w:rPr>
              <w:t>Minimalny termin przydatności</w:t>
            </w:r>
            <w:r w:rsidR="00177B91">
              <w:rPr>
                <w:snapToGrid w:val="0"/>
              </w:rPr>
              <w:t xml:space="preserve"> do spożycia </w:t>
            </w:r>
            <w:r>
              <w:rPr>
                <w:snapToGrid w:val="0"/>
              </w:rPr>
              <w:t>14 dni od dnia dostawy.</w:t>
            </w:r>
          </w:p>
        </w:tc>
      </w:tr>
      <w:tr w:rsidR="00BF4E28" w:rsidRPr="0086465E" w:rsidTr="008B7FBF">
        <w:trPr>
          <w:trHeight w:val="3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824FA5" w:rsidP="00824FA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29</w:t>
            </w:r>
            <w:r w:rsidR="00BF4E28" w:rsidRPr="00550515">
              <w:rPr>
                <w:snapToGrid w:val="0"/>
              </w:rPr>
              <w:t>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28" w:rsidRPr="00550515" w:rsidRDefault="00BF4E28" w:rsidP="009F460A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 xml:space="preserve">Kiełbasa myśliwska </w:t>
            </w:r>
            <w:proofErr w:type="spellStart"/>
            <w:r w:rsidRPr="00550515">
              <w:rPr>
                <w:b/>
                <w:snapToGrid w:val="0"/>
              </w:rPr>
              <w:t>vacum</w:t>
            </w:r>
            <w:proofErr w:type="spellEnd"/>
            <w:r w:rsidRPr="00550515">
              <w:rPr>
                <w:b/>
                <w:snapToGrid w:val="0"/>
              </w:rPr>
              <w:t xml:space="preserve"> (opak. 100 -1</w:t>
            </w:r>
            <w:r w:rsidR="00111918">
              <w:rPr>
                <w:b/>
                <w:snapToGrid w:val="0"/>
              </w:rPr>
              <w:t>5</w:t>
            </w:r>
            <w:r w:rsidR="00312E8C">
              <w:rPr>
                <w:b/>
                <w:snapToGrid w:val="0"/>
              </w:rPr>
              <w:t>0</w:t>
            </w:r>
            <w:r w:rsidRPr="00550515">
              <w:rPr>
                <w:b/>
                <w:snapToGrid w:val="0"/>
              </w:rPr>
              <w:t xml:space="preserve"> g)</w:t>
            </w:r>
          </w:p>
          <w:p w:rsidR="00BF4E28" w:rsidRPr="00550515" w:rsidRDefault="00BF4E28" w:rsidP="009F460A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CPV- 15131130 - 5</w:t>
            </w:r>
          </w:p>
          <w:p w:rsidR="00BF4E28" w:rsidRDefault="00BF4E28" w:rsidP="009F460A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- 10.13.14.0</w:t>
            </w:r>
          </w:p>
          <w:p w:rsidR="00BF4E28" w:rsidRPr="00550515" w:rsidRDefault="00BF4E28" w:rsidP="009F460A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BF4E28" w:rsidRPr="00550515" w:rsidRDefault="00BF4E28" w:rsidP="009F460A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OGÓLNY I POWIERZCHNIA:</w:t>
            </w:r>
            <w:r w:rsidR="00A017ED">
              <w:rPr>
                <w:snapToGrid w:val="0"/>
              </w:rPr>
              <w:t xml:space="preserve"> wyrób z mięsa wieprzowego,</w:t>
            </w:r>
            <w:r w:rsidR="0038506B">
              <w:rPr>
                <w:snapToGrid w:val="0"/>
              </w:rPr>
              <w:t xml:space="preserve"> 100 g produktu wyprodukowano z minimum 120 g mięsa,</w:t>
            </w:r>
            <w:r w:rsidRPr="00550515">
              <w:rPr>
                <w:snapToGrid w:val="0"/>
              </w:rPr>
              <w:t xml:space="preserve"> batony</w:t>
            </w:r>
            <w:r w:rsidR="000E16B3">
              <w:rPr>
                <w:snapToGrid w:val="0"/>
              </w:rPr>
              <w:t xml:space="preserve"> </w:t>
            </w:r>
            <w:r w:rsidRPr="00550515">
              <w:rPr>
                <w:snapToGrid w:val="0"/>
              </w:rPr>
              <w:t>w osłonkach naturalnych</w:t>
            </w:r>
            <w:r>
              <w:rPr>
                <w:snapToGrid w:val="0"/>
              </w:rPr>
              <w:t xml:space="preserve"> </w:t>
            </w:r>
            <w:r w:rsidRPr="00550515">
              <w:rPr>
                <w:snapToGrid w:val="0"/>
              </w:rPr>
              <w:t>(jelitach wieprzowych cienkich)</w:t>
            </w:r>
            <w:r w:rsidR="00A760D9">
              <w:rPr>
                <w:snapToGrid w:val="0"/>
              </w:rPr>
              <w:t xml:space="preserve">, podsuszana o powierzchni lekko pomarszczonej, </w:t>
            </w:r>
            <w:r w:rsidRPr="00550515">
              <w:rPr>
                <w:snapToGrid w:val="0"/>
              </w:rPr>
              <w:t xml:space="preserve">osłonka </w:t>
            </w:r>
            <w:r w:rsidR="00A017ED">
              <w:rPr>
                <w:snapToGrid w:val="0"/>
              </w:rPr>
              <w:t>ściśle przylegająca do farszu</w:t>
            </w:r>
            <w:r w:rsidR="00BF41DA">
              <w:rPr>
                <w:snapToGrid w:val="0"/>
              </w:rPr>
              <w:t>.</w:t>
            </w:r>
          </w:p>
          <w:p w:rsidR="00A017ED" w:rsidRPr="00550515" w:rsidRDefault="00BF4E28" w:rsidP="00A017ED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SMAK – ZAPACH: charaktery</w:t>
            </w:r>
            <w:r>
              <w:rPr>
                <w:snapToGrid w:val="0"/>
              </w:rPr>
              <w:t>styczny dla</w:t>
            </w:r>
            <w:r w:rsidR="00A760D9">
              <w:rPr>
                <w:snapToGrid w:val="0"/>
              </w:rPr>
              <w:t xml:space="preserve"> kiełbasy wędzonej, </w:t>
            </w:r>
            <w:r w:rsidR="00A017ED" w:rsidRPr="00550515">
              <w:rPr>
                <w:snapToGrid w:val="0"/>
              </w:rPr>
              <w:t xml:space="preserve">niedopuszczalny jest smak i zapach świadczący o nieświeżości lub inny obcy. </w:t>
            </w:r>
          </w:p>
          <w:p w:rsidR="00BF4E28" w:rsidRPr="00550515" w:rsidRDefault="00A760D9" w:rsidP="009F460A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WYGLĄD NA PRZEKROJU:</w:t>
            </w:r>
            <w:r w:rsidR="00BF4E28" w:rsidRPr="00550515">
              <w:rPr>
                <w:snapToGrid w:val="0"/>
              </w:rPr>
              <w:t xml:space="preserve"> kons</w:t>
            </w:r>
            <w:r w:rsidR="00A017ED">
              <w:rPr>
                <w:snapToGrid w:val="0"/>
              </w:rPr>
              <w:t xml:space="preserve">ystencja średnio rozdrobniona, </w:t>
            </w:r>
            <w:r w:rsidR="00BF4E28" w:rsidRPr="00550515">
              <w:rPr>
                <w:snapToGrid w:val="0"/>
              </w:rPr>
              <w:t xml:space="preserve"> krucha, równomiernie rozmieszczenie na przekroju, dobrze związane składniki. </w:t>
            </w:r>
          </w:p>
          <w:p w:rsidR="00BF4E28" w:rsidRPr="00550515" w:rsidRDefault="00BF4E28" w:rsidP="009F460A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BARWA:</w:t>
            </w:r>
            <w:r w:rsidR="00A760D9" w:rsidRPr="00550515">
              <w:rPr>
                <w:snapToGrid w:val="0"/>
              </w:rPr>
              <w:t xml:space="preserve"> Powierzchnia batonu o barwie</w:t>
            </w:r>
            <w:r w:rsidRPr="00550515">
              <w:rPr>
                <w:snapToGrid w:val="0"/>
              </w:rPr>
              <w:t xml:space="preserve"> </w:t>
            </w:r>
            <w:r w:rsidR="00A760D9" w:rsidRPr="00550515">
              <w:rPr>
                <w:snapToGrid w:val="0"/>
              </w:rPr>
              <w:t>ciemnobrązowej,</w:t>
            </w:r>
            <w:r w:rsidR="00A760D9">
              <w:rPr>
                <w:snapToGrid w:val="0"/>
              </w:rPr>
              <w:t xml:space="preserve"> na przekroju jasnoróżowa, tłuszczu biała do kremowej.  </w:t>
            </w:r>
          </w:p>
          <w:p w:rsidR="00BF4E28" w:rsidRDefault="00BF4E28" w:rsidP="003E6E7C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CECHY DYSKWALIFIKUJĄCE: obce posmaki, zapachy, oślizgłość, nalot pleśni, barwa szarozielona, zawilgocenie powierzchni, kiełbasy uszkodzone, składniki użyte do produkcji pozaklasowe lub </w:t>
            </w:r>
            <w:r w:rsidRPr="009F460A">
              <w:t>z</w:t>
            </w:r>
            <w:r>
              <w:t> </w:t>
            </w:r>
            <w:r w:rsidRPr="009F460A">
              <w:t>chrząstkami</w:t>
            </w:r>
            <w:r w:rsidRPr="00550515">
              <w:rPr>
                <w:snapToGrid w:val="0"/>
              </w:rPr>
              <w:t>, ścięgnami itp.</w:t>
            </w:r>
          </w:p>
          <w:p w:rsidR="00380987" w:rsidRDefault="00A760D9" w:rsidP="003E6E7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  <w:r w:rsidR="00380987">
              <w:rPr>
                <w:snapToGrid w:val="0"/>
              </w:rPr>
              <w:t xml:space="preserve"> </w:t>
            </w:r>
          </w:p>
          <w:p w:rsidR="00380987" w:rsidRPr="00550515" w:rsidRDefault="00C6793D" w:rsidP="00380987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snapToGrid w:val="0"/>
              </w:rPr>
              <w:t>Minimalny termin przydatności do spożycia 14 dni od dnia dostawy.</w:t>
            </w:r>
          </w:p>
        </w:tc>
      </w:tr>
      <w:tr w:rsidR="009C6856" w:rsidRPr="0086465E" w:rsidTr="008B7FBF">
        <w:trPr>
          <w:trHeight w:val="3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56" w:rsidRPr="00550515" w:rsidRDefault="00E15546" w:rsidP="00211F2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56" w:rsidRDefault="009C6856" w:rsidP="009C6856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Kiełbasa krakowska sucha plasterkowana</w:t>
            </w:r>
            <w:r w:rsidR="00B35390">
              <w:rPr>
                <w:b/>
                <w:snapToGrid w:val="0"/>
              </w:rPr>
              <w:t>,</w:t>
            </w:r>
            <w:r>
              <w:rPr>
                <w:b/>
                <w:snapToGrid w:val="0"/>
              </w:rPr>
              <w:t xml:space="preserve"> </w:t>
            </w:r>
            <w:proofErr w:type="spellStart"/>
            <w:r>
              <w:rPr>
                <w:b/>
                <w:snapToGrid w:val="0"/>
              </w:rPr>
              <w:t>vacum</w:t>
            </w:r>
            <w:proofErr w:type="spellEnd"/>
            <w:r w:rsidRPr="00550515">
              <w:rPr>
                <w:b/>
                <w:snapToGrid w:val="0"/>
              </w:rPr>
              <w:t xml:space="preserve"> </w:t>
            </w:r>
            <w:r w:rsidR="00E15546">
              <w:rPr>
                <w:b/>
                <w:snapToGrid w:val="0"/>
              </w:rPr>
              <w:t>(90g-120g)</w:t>
            </w:r>
          </w:p>
          <w:p w:rsidR="009C6856" w:rsidRPr="00550515" w:rsidRDefault="009C6856" w:rsidP="009C6856">
            <w:pPr>
              <w:widowControl w:val="0"/>
              <w:rPr>
                <w:snapToGrid w:val="0"/>
              </w:rPr>
            </w:pPr>
            <w:r w:rsidRPr="00550515">
              <w:rPr>
                <w:b/>
                <w:snapToGrid w:val="0"/>
              </w:rPr>
              <w:t>CPV – 15131130 -</w:t>
            </w:r>
            <w:r>
              <w:rPr>
                <w:b/>
                <w:snapToGrid w:val="0"/>
              </w:rPr>
              <w:t xml:space="preserve"> </w:t>
            </w:r>
            <w:r w:rsidRPr="00550515">
              <w:rPr>
                <w:b/>
                <w:snapToGrid w:val="0"/>
              </w:rPr>
              <w:t>5;</w:t>
            </w:r>
          </w:p>
          <w:p w:rsidR="009C6856" w:rsidRPr="00550515" w:rsidRDefault="009C6856" w:rsidP="009C6856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 -10.13.14.0</w:t>
            </w:r>
          </w:p>
          <w:p w:rsidR="009C6856" w:rsidRPr="00550515" w:rsidRDefault="009C6856" w:rsidP="009C6856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9C6856" w:rsidRPr="00550515" w:rsidRDefault="009C6856" w:rsidP="009C6856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OGÓLNY I POWIERZCHNIA:</w:t>
            </w:r>
            <w:r>
              <w:rPr>
                <w:snapToGrid w:val="0"/>
              </w:rPr>
              <w:t xml:space="preserve"> wyrób z mięsa wieprzow</w:t>
            </w:r>
            <w:r w:rsidR="00B35390">
              <w:rPr>
                <w:snapToGrid w:val="0"/>
              </w:rPr>
              <w:t>o- wołowego</w:t>
            </w:r>
            <w:r>
              <w:rPr>
                <w:snapToGrid w:val="0"/>
              </w:rPr>
              <w:t>,100g produktu wyprodukowany z</w:t>
            </w:r>
            <w:r w:rsidR="0038506B">
              <w:rPr>
                <w:snapToGrid w:val="0"/>
              </w:rPr>
              <w:t xml:space="preserve"> minimum</w:t>
            </w:r>
            <w:r>
              <w:rPr>
                <w:snapToGrid w:val="0"/>
              </w:rPr>
              <w:t xml:space="preserve"> 1</w:t>
            </w:r>
            <w:r w:rsidR="0038506B">
              <w:rPr>
                <w:snapToGrid w:val="0"/>
              </w:rPr>
              <w:t xml:space="preserve">15 </w:t>
            </w:r>
            <w:r>
              <w:rPr>
                <w:snapToGrid w:val="0"/>
              </w:rPr>
              <w:t>g mięsa</w:t>
            </w:r>
            <w:r w:rsidR="00B35390">
              <w:rPr>
                <w:snapToGrid w:val="0"/>
              </w:rPr>
              <w:t>. Wyraźnie widoczne większe kawałki mięsa, mniejsze tłuszczu (jaśniej wybarwione) i otoczone farszem.</w:t>
            </w:r>
            <w:r>
              <w:rPr>
                <w:snapToGrid w:val="0"/>
              </w:rPr>
              <w:t xml:space="preserve">  </w:t>
            </w:r>
          </w:p>
          <w:p w:rsidR="009C6856" w:rsidRPr="00550515" w:rsidRDefault="00B35390" w:rsidP="009C685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SMAK – ZAPACH: mocno uwędzonej w naturalnym dymie oraz naturalnych przypraw i ziół,</w:t>
            </w:r>
            <w:r w:rsidR="009C6856" w:rsidRPr="00550515">
              <w:rPr>
                <w:snapToGrid w:val="0"/>
              </w:rPr>
              <w:t xml:space="preserve"> charakterystyczny dla danego asortymentu,</w:t>
            </w:r>
            <w:r w:rsidR="009C6856">
              <w:rPr>
                <w:snapToGrid w:val="0"/>
              </w:rPr>
              <w:t xml:space="preserve"> </w:t>
            </w:r>
            <w:r w:rsidR="009C6856" w:rsidRPr="00550515">
              <w:rPr>
                <w:snapToGrid w:val="0"/>
              </w:rPr>
              <w:t xml:space="preserve">niedopuszczalny jest smak i zapach świadczący o nieświeżości lub inny obcy. </w:t>
            </w:r>
          </w:p>
          <w:p w:rsidR="009C6856" w:rsidRDefault="009C6856" w:rsidP="009C6856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NA PRZEKROJU: rozdrobnienie i układ składników ok. 40 % powierzchni przekroju stanowią składniki grubo</w:t>
            </w:r>
            <w:r>
              <w:rPr>
                <w:snapToGrid w:val="0"/>
              </w:rPr>
              <w:t>,</w:t>
            </w:r>
            <w:r w:rsidRPr="00550515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równomiernie </w:t>
            </w:r>
            <w:r w:rsidRPr="00550515">
              <w:rPr>
                <w:snapToGrid w:val="0"/>
              </w:rPr>
              <w:t>rozdrobnione, związaną masą wiążącą. Konsystencja ścisła, krucha, powierzchnia przekroju sucha.</w:t>
            </w:r>
          </w:p>
          <w:p w:rsidR="009C6856" w:rsidRPr="00550515" w:rsidRDefault="009C6856" w:rsidP="009C6856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BARWA – </w:t>
            </w:r>
            <w:r w:rsidR="00B35390" w:rsidRPr="00550515">
              <w:rPr>
                <w:snapToGrid w:val="0"/>
              </w:rPr>
              <w:t xml:space="preserve">barwa mięsa </w:t>
            </w:r>
            <w:r w:rsidR="00B35390">
              <w:rPr>
                <w:snapToGrid w:val="0"/>
              </w:rPr>
              <w:t>jasnoróżowa,</w:t>
            </w:r>
            <w:r w:rsidR="00B35390" w:rsidRPr="00550515">
              <w:rPr>
                <w:snapToGrid w:val="0"/>
              </w:rPr>
              <w:t xml:space="preserve"> </w:t>
            </w:r>
            <w:r w:rsidRPr="00550515">
              <w:rPr>
                <w:snapToGrid w:val="0"/>
              </w:rPr>
              <w:t>charakterystyczna dla danego asortymentu</w:t>
            </w:r>
            <w:r>
              <w:rPr>
                <w:snapToGrid w:val="0"/>
              </w:rPr>
              <w:t>.</w:t>
            </w:r>
          </w:p>
          <w:p w:rsidR="009C6856" w:rsidRDefault="009C6856" w:rsidP="009C6856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zawilgocenie powierzchni, kiełbasy uszkodzone, składniki użyte do produkcji pozaklasowe lub z</w:t>
            </w:r>
            <w:r>
              <w:rPr>
                <w:snapToGrid w:val="0"/>
              </w:rPr>
              <w:t> </w:t>
            </w:r>
            <w:r w:rsidRPr="00550515">
              <w:rPr>
                <w:snapToGrid w:val="0"/>
              </w:rPr>
              <w:t>chrząstkami, ścięgnami itp.</w:t>
            </w:r>
          </w:p>
          <w:p w:rsidR="009C6856" w:rsidRDefault="009C6856" w:rsidP="009C685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  <w:p w:rsidR="00380987" w:rsidRPr="00550515" w:rsidRDefault="00C6793D" w:rsidP="009C6856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snapToGrid w:val="0"/>
              </w:rPr>
              <w:t>Minimalny termin przydatności do spożycia 14 dni od dnia dostawy.</w:t>
            </w:r>
          </w:p>
        </w:tc>
      </w:tr>
      <w:tr w:rsidR="009C6856" w:rsidRPr="0086465E" w:rsidTr="008B7FBF">
        <w:trPr>
          <w:trHeight w:val="3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56" w:rsidRPr="00550515" w:rsidRDefault="00E15546" w:rsidP="00211F2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56" w:rsidRDefault="009C6856" w:rsidP="009F460A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Polędwica sopocka plasterkowana </w:t>
            </w:r>
            <w:proofErr w:type="spellStart"/>
            <w:r>
              <w:rPr>
                <w:b/>
                <w:snapToGrid w:val="0"/>
              </w:rPr>
              <w:t>vacum</w:t>
            </w:r>
            <w:proofErr w:type="spellEnd"/>
            <w:r w:rsidR="00E15546">
              <w:rPr>
                <w:b/>
                <w:snapToGrid w:val="0"/>
              </w:rPr>
              <w:t xml:space="preserve"> (90-120g)</w:t>
            </w:r>
          </w:p>
          <w:p w:rsidR="00E15546" w:rsidRPr="00550515" w:rsidRDefault="00E15546" w:rsidP="00E15546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–15131130 - 5;</w:t>
            </w:r>
          </w:p>
          <w:p w:rsidR="00E15546" w:rsidRPr="00550515" w:rsidRDefault="00E15546" w:rsidP="00E15546">
            <w:pPr>
              <w:widowControl w:val="0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-10.13.11.0</w:t>
            </w:r>
          </w:p>
          <w:p w:rsidR="00E15546" w:rsidRPr="00550515" w:rsidRDefault="00E15546" w:rsidP="00E15546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38506B" w:rsidRDefault="00E15546" w:rsidP="00E15546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OGÓLNY I POWIERZCHNIA:</w:t>
            </w:r>
            <w:r>
              <w:rPr>
                <w:snapToGrid w:val="0"/>
              </w:rPr>
              <w:t xml:space="preserve"> wyrób z mięsa wieprzowego, </w:t>
            </w:r>
            <w:proofErr w:type="spellStart"/>
            <w:r>
              <w:rPr>
                <w:snapToGrid w:val="0"/>
              </w:rPr>
              <w:t>gruborozdrobniony</w:t>
            </w:r>
            <w:proofErr w:type="spellEnd"/>
            <w:r>
              <w:rPr>
                <w:snapToGrid w:val="0"/>
              </w:rPr>
              <w:t>,</w:t>
            </w:r>
            <w:r w:rsidRPr="00550515">
              <w:rPr>
                <w:snapToGrid w:val="0"/>
              </w:rPr>
              <w:t xml:space="preserve"> </w:t>
            </w:r>
            <w:r w:rsidR="0038506B">
              <w:rPr>
                <w:snapToGrid w:val="0"/>
              </w:rPr>
              <w:t xml:space="preserve">100g produktu wyprodukowany z minimum 105 g schabu wieprzowego, </w:t>
            </w:r>
            <w:r w:rsidRPr="00550515">
              <w:rPr>
                <w:snapToGrid w:val="0"/>
              </w:rPr>
              <w:t xml:space="preserve">kształt uzależniony od wielkości </w:t>
            </w:r>
          </w:p>
          <w:p w:rsidR="00E15546" w:rsidRPr="00550515" w:rsidRDefault="00E15546" w:rsidP="00E15546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i sposobu uformowania surowca – nieforemnego walca, </w:t>
            </w:r>
          </w:p>
          <w:p w:rsidR="00E15546" w:rsidRPr="00550515" w:rsidRDefault="00E15546" w:rsidP="00E15546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SMAK – ZAPACH:</w:t>
            </w:r>
            <w:r w:rsidR="004C32D4">
              <w:rPr>
                <w:snapToGrid w:val="0"/>
              </w:rPr>
              <w:t xml:space="preserve"> smak umiarkowanie słony,</w:t>
            </w:r>
            <w:r w:rsidRPr="00550515">
              <w:rPr>
                <w:snapToGrid w:val="0"/>
              </w:rPr>
              <w:t xml:space="preserve"> charakterystyczny dla danego asortymentu, niedopuszczalny jest smak i zapach świadczący o nieświeżości lub inny obcy. </w:t>
            </w:r>
          </w:p>
          <w:p w:rsidR="00E15546" w:rsidRPr="00550515" w:rsidRDefault="00E15546" w:rsidP="00E15546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lastRenderedPageBreak/>
              <w:t xml:space="preserve">WYGLĄD NA PRZEKROJU: soczysta, krucha, powierzchnia </w:t>
            </w:r>
            <w:r>
              <w:rPr>
                <w:snapToGrid w:val="0"/>
              </w:rPr>
              <w:t xml:space="preserve">w </w:t>
            </w:r>
            <w:r w:rsidRPr="00550515">
              <w:rPr>
                <w:snapToGrid w:val="0"/>
              </w:rPr>
              <w:t>przekroju lekko wilgotna, niedopuszczalny wyciek soku. Plaster grubości 3 mm nie powinien się rozpadać.</w:t>
            </w:r>
          </w:p>
          <w:p w:rsidR="00E15546" w:rsidRPr="00550515" w:rsidRDefault="00E15546" w:rsidP="00E15546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 xml:space="preserve">BARWA – </w:t>
            </w:r>
            <w:r w:rsidR="00380987">
              <w:rPr>
                <w:snapToGrid w:val="0"/>
              </w:rPr>
              <w:t>na przekroju jasnoróżowa.</w:t>
            </w:r>
            <w:r w:rsidRPr="00550515">
              <w:rPr>
                <w:snapToGrid w:val="0"/>
              </w:rPr>
              <w:t xml:space="preserve"> </w:t>
            </w:r>
          </w:p>
          <w:p w:rsidR="00E15546" w:rsidRDefault="00E15546" w:rsidP="00E15546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zawilgocenie powierzchni, polędwice uszkodzone, składniki użyte do produkcji pozaklasowe lub z</w:t>
            </w:r>
            <w:r>
              <w:rPr>
                <w:snapToGrid w:val="0"/>
              </w:rPr>
              <w:t> </w:t>
            </w:r>
            <w:r w:rsidRPr="00550515">
              <w:rPr>
                <w:snapToGrid w:val="0"/>
              </w:rPr>
              <w:t>chrząstkami, ścięgnami itp.</w:t>
            </w:r>
          </w:p>
          <w:p w:rsidR="00E15546" w:rsidRDefault="00E15546" w:rsidP="00E1554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  <w:p w:rsidR="00380987" w:rsidRDefault="00C6793D" w:rsidP="00E15546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snapToGrid w:val="0"/>
              </w:rPr>
              <w:t>Minimalny termin przydatności do spożycia 14 dni od dnia dostawy.</w:t>
            </w:r>
          </w:p>
        </w:tc>
      </w:tr>
      <w:tr w:rsidR="00854E91" w:rsidRPr="0086465E" w:rsidTr="0038506B">
        <w:trPr>
          <w:trHeight w:val="339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E91" w:rsidRPr="00550515" w:rsidRDefault="00854E91" w:rsidP="00E155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3</w:t>
            </w:r>
            <w:r w:rsidR="00E15546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E91" w:rsidRDefault="00854E91" w:rsidP="009F460A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Metka łososiowa</w:t>
            </w:r>
          </w:p>
          <w:p w:rsidR="00854E91" w:rsidRDefault="00854E91" w:rsidP="009F460A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CPV –</w:t>
            </w:r>
            <w:r w:rsidR="00312E8C">
              <w:rPr>
                <w:b/>
                <w:snapToGrid w:val="0"/>
              </w:rPr>
              <w:t xml:space="preserve"> 15131130-5</w:t>
            </w:r>
          </w:p>
          <w:p w:rsidR="00854E91" w:rsidRDefault="00854E91" w:rsidP="009F460A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PKWiU – </w:t>
            </w:r>
            <w:r w:rsidR="00312E8C">
              <w:rPr>
                <w:b/>
                <w:snapToGrid w:val="0"/>
              </w:rPr>
              <w:t>10.13.14.0</w:t>
            </w:r>
          </w:p>
          <w:p w:rsidR="00854E91" w:rsidRPr="00550515" w:rsidRDefault="00854E91" w:rsidP="00854E91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436937" w:rsidRDefault="00436937" w:rsidP="00436937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OGÓLNY I POWIERZCHNIA:</w:t>
            </w:r>
            <w:r w:rsidR="00D100F7">
              <w:rPr>
                <w:snapToGrid w:val="0"/>
              </w:rPr>
              <w:t xml:space="preserve"> </w:t>
            </w:r>
            <w:r w:rsidRPr="00550515">
              <w:rPr>
                <w:snapToGrid w:val="0"/>
              </w:rPr>
              <w:t>wyrób</w:t>
            </w:r>
            <w:r w:rsidR="00A017ED">
              <w:rPr>
                <w:snapToGrid w:val="0"/>
              </w:rPr>
              <w:t xml:space="preserve"> </w:t>
            </w:r>
            <w:r w:rsidR="003E6E7C">
              <w:rPr>
                <w:snapToGrid w:val="0"/>
              </w:rPr>
              <w:t>wieprzowo-wołowy pakowany</w:t>
            </w:r>
            <w:r w:rsidRPr="00550515">
              <w:rPr>
                <w:snapToGrid w:val="0"/>
              </w:rPr>
              <w:t xml:space="preserve"> w osłon</w:t>
            </w:r>
            <w:r w:rsidR="003E6E7C">
              <w:rPr>
                <w:snapToGrid w:val="0"/>
              </w:rPr>
              <w:t xml:space="preserve">kę </w:t>
            </w:r>
            <w:r w:rsidR="00F4260A">
              <w:rPr>
                <w:snapToGrid w:val="0"/>
              </w:rPr>
              <w:t>poliamidową lub inne tworzywo dopuszczalne przez normy spożywcze. P</w:t>
            </w:r>
            <w:r w:rsidRPr="00550515">
              <w:rPr>
                <w:snapToGrid w:val="0"/>
              </w:rPr>
              <w:t>owierzchnia czysta, osłonka ściśle przylegająca do farszu, w kształcie batonu, lub związanej pętli</w:t>
            </w:r>
            <w:r>
              <w:rPr>
                <w:snapToGrid w:val="0"/>
              </w:rPr>
              <w:t xml:space="preserve">, </w:t>
            </w:r>
          </w:p>
          <w:p w:rsidR="00A017ED" w:rsidRPr="00550515" w:rsidRDefault="00436937" w:rsidP="00A017ED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SMAK – ZAPACH: charakterystyczny dla danego asortymentu,</w:t>
            </w:r>
            <w:r w:rsidR="00A017ED" w:rsidRPr="00550515">
              <w:rPr>
                <w:snapToGrid w:val="0"/>
              </w:rPr>
              <w:t xml:space="preserve"> niedopuszczalny jest smak i zapach świadczący o nieświeżości lub inny obcy. </w:t>
            </w:r>
          </w:p>
          <w:p w:rsidR="00436937" w:rsidRDefault="00436937" w:rsidP="00436937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NA PRZEKROJU: barwa</w:t>
            </w:r>
            <w:r>
              <w:rPr>
                <w:snapToGrid w:val="0"/>
              </w:rPr>
              <w:t xml:space="preserve"> łososiowa</w:t>
            </w:r>
            <w:r w:rsidRPr="00550515">
              <w:rPr>
                <w:snapToGrid w:val="0"/>
              </w:rPr>
              <w:t>, jednolita w całej masie.</w:t>
            </w:r>
            <w:r>
              <w:rPr>
                <w:snapToGrid w:val="0"/>
              </w:rPr>
              <w:t xml:space="preserve"> </w:t>
            </w:r>
            <w:r w:rsidRPr="00550515">
              <w:rPr>
                <w:snapToGrid w:val="0"/>
              </w:rPr>
              <w:t>Konsystencja smarowna, dobrze związana, bez rozwarstwień składników.</w:t>
            </w:r>
          </w:p>
          <w:p w:rsidR="001B2A67" w:rsidRPr="00550515" w:rsidRDefault="001B2A67" w:rsidP="00436937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BARWA: charakterystyczna dla danego asortymentu</w:t>
            </w:r>
            <w:r>
              <w:rPr>
                <w:snapToGrid w:val="0"/>
              </w:rPr>
              <w:t>.</w:t>
            </w:r>
          </w:p>
          <w:p w:rsidR="00854E91" w:rsidRDefault="00436937" w:rsidP="003E6E7C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składniki użyte do produkcji pozaklasowe lub z chrząstkami, ścięgnami itp.</w:t>
            </w:r>
          </w:p>
          <w:p w:rsidR="00A760D9" w:rsidRPr="00550515" w:rsidRDefault="00A760D9" w:rsidP="003E6E7C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  <w:tr w:rsidR="00211F21" w:rsidRPr="0086465E" w:rsidTr="008B7FBF">
        <w:trPr>
          <w:trHeight w:val="3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21" w:rsidRPr="00550515" w:rsidRDefault="00211F21" w:rsidP="00E155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E15546">
              <w:rPr>
                <w:snapToGrid w:val="0"/>
              </w:rPr>
              <w:t>3</w:t>
            </w:r>
            <w:r w:rsidRPr="00550515">
              <w:rPr>
                <w:snapToGrid w:val="0"/>
              </w:rPr>
              <w:t>.</w:t>
            </w:r>
          </w:p>
        </w:tc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21" w:rsidRPr="00550515" w:rsidRDefault="00211F21" w:rsidP="00DD1DBC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Filet z indyka wędzony</w:t>
            </w:r>
          </w:p>
          <w:p w:rsidR="00211F21" w:rsidRPr="00550515" w:rsidRDefault="00211F21" w:rsidP="00DD1DBC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CPV - 15131135 – 0;</w:t>
            </w:r>
          </w:p>
          <w:p w:rsidR="00211F21" w:rsidRPr="00550515" w:rsidRDefault="00211F21" w:rsidP="00DD1DBC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PKWiU - 10.13.14.0</w:t>
            </w:r>
          </w:p>
          <w:p w:rsidR="00211F21" w:rsidRPr="00550515" w:rsidRDefault="00211F21" w:rsidP="00DD1DBC">
            <w:pPr>
              <w:widowControl w:val="0"/>
              <w:jc w:val="both"/>
              <w:rPr>
                <w:b/>
                <w:snapToGrid w:val="0"/>
              </w:rPr>
            </w:pPr>
            <w:r w:rsidRPr="00550515">
              <w:rPr>
                <w:b/>
                <w:snapToGrid w:val="0"/>
              </w:rPr>
              <w:t>Preferencje zamawiającego w zakresie, „jakości”:</w:t>
            </w:r>
          </w:p>
          <w:p w:rsidR="0028386E" w:rsidRDefault="00211F21" w:rsidP="00DD1DBC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OGÓLNY I POWIERZCHNIA: z mię</w:t>
            </w:r>
            <w:r w:rsidR="0028386E">
              <w:rPr>
                <w:snapToGrid w:val="0"/>
              </w:rPr>
              <w:t>śni piersiowych</w:t>
            </w:r>
            <w:r w:rsidRPr="00550515">
              <w:rPr>
                <w:snapToGrid w:val="0"/>
              </w:rPr>
              <w:t xml:space="preserve"> tusz indyczych</w:t>
            </w:r>
            <w:r w:rsidR="0028386E">
              <w:rPr>
                <w:snapToGrid w:val="0"/>
              </w:rPr>
              <w:t xml:space="preserve">, </w:t>
            </w:r>
            <w:proofErr w:type="spellStart"/>
            <w:r w:rsidR="0028386E">
              <w:rPr>
                <w:snapToGrid w:val="0"/>
              </w:rPr>
              <w:t>gruborozdrobniony</w:t>
            </w:r>
            <w:proofErr w:type="spellEnd"/>
            <w:r w:rsidRPr="00550515">
              <w:rPr>
                <w:snapToGrid w:val="0"/>
              </w:rPr>
              <w:t xml:space="preserve">, </w:t>
            </w:r>
            <w:r w:rsidR="0028386E">
              <w:rPr>
                <w:snapToGrid w:val="0"/>
              </w:rPr>
              <w:t xml:space="preserve">  </w:t>
            </w:r>
          </w:p>
          <w:p w:rsidR="00211F21" w:rsidRPr="00550515" w:rsidRDefault="0028386E" w:rsidP="00DD1DBC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snapToGrid w:val="0"/>
              </w:rPr>
              <w:t xml:space="preserve">nietrwały, </w:t>
            </w:r>
            <w:r w:rsidR="00211F21" w:rsidRPr="00550515">
              <w:rPr>
                <w:snapToGrid w:val="0"/>
              </w:rPr>
              <w:t>osłonka ściśle przylegająca do farszu.</w:t>
            </w:r>
          </w:p>
          <w:p w:rsidR="00A017ED" w:rsidRPr="00550515" w:rsidRDefault="00211F21" w:rsidP="00A017ED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SMAK – ZAPACH: charakterystyczny dla mięsa indyczego, wyczuwalny posmak wędzenia</w:t>
            </w:r>
            <w:r w:rsidR="00A017ED">
              <w:rPr>
                <w:snapToGrid w:val="0"/>
              </w:rPr>
              <w:t>,</w:t>
            </w:r>
            <w:r w:rsidR="00A017ED" w:rsidRPr="00550515">
              <w:rPr>
                <w:snapToGrid w:val="0"/>
              </w:rPr>
              <w:t xml:space="preserve"> niedopuszczalny jest smak i zapach świadczący o nieświeżości lub inny obcy. </w:t>
            </w:r>
          </w:p>
          <w:p w:rsidR="00211F21" w:rsidRPr="00550515" w:rsidRDefault="00211F21" w:rsidP="00DD1DBC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WYGLĄD NA PRZEKROJU</w:t>
            </w:r>
            <w:r w:rsidRPr="00550515">
              <w:rPr>
                <w:b/>
                <w:snapToGrid w:val="0"/>
              </w:rPr>
              <w:t xml:space="preserve">: </w:t>
            </w:r>
            <w:r w:rsidRPr="00550515">
              <w:rPr>
                <w:snapToGrid w:val="0"/>
              </w:rPr>
              <w:t xml:space="preserve">powierzchnia przekroju lekko wilgotna, niedopuszczalny wyciek soku. Konsystencja ścisła, zwarta, plastry o grubości 3mm nie powinny się rozpadać.  </w:t>
            </w:r>
          </w:p>
          <w:p w:rsidR="00211F21" w:rsidRPr="00550515" w:rsidRDefault="00211F21" w:rsidP="00DD1DBC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BARWA: na przekroju charakterystyczna dla mięsa indyczego – jasnoróżowa, różowa.</w:t>
            </w:r>
          </w:p>
          <w:p w:rsidR="00211F21" w:rsidRDefault="00211F21" w:rsidP="00DD1DBC">
            <w:pPr>
              <w:widowControl w:val="0"/>
              <w:jc w:val="both"/>
              <w:rPr>
                <w:snapToGrid w:val="0"/>
              </w:rPr>
            </w:pPr>
            <w:r w:rsidRPr="00550515">
              <w:rPr>
                <w:snapToGrid w:val="0"/>
              </w:rPr>
              <w:t>CECHY DYSKWALIFIKUJĄCE: obce posmaki, zapachy, oślizgłość, nalot pleśni, barwa szarozielona, składniki użyte do produkcji pozaklasowe lub z chrząstkami, ścięgnami itp.</w:t>
            </w:r>
          </w:p>
          <w:p w:rsidR="00A760D9" w:rsidRPr="00550515" w:rsidRDefault="00A760D9" w:rsidP="00DD1DBC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snapToGrid w:val="0"/>
              </w:rPr>
              <w:t>Pakowane w zamykane pojemniki typu „Euro”.</w:t>
            </w:r>
          </w:p>
        </w:tc>
      </w:tr>
    </w:tbl>
    <w:p w:rsidR="004D7864" w:rsidRDefault="004D7864" w:rsidP="000F0CDD">
      <w:pPr>
        <w:widowControl w:val="0"/>
        <w:ind w:left="5664" w:firstLine="708"/>
        <w:rPr>
          <w:snapToGrid w:val="0"/>
          <w:sz w:val="24"/>
          <w:szCs w:val="24"/>
        </w:rPr>
      </w:pPr>
    </w:p>
    <w:p w:rsidR="004D7864" w:rsidRDefault="004D7864" w:rsidP="000F0CDD">
      <w:pPr>
        <w:widowControl w:val="0"/>
        <w:ind w:left="5664" w:firstLine="708"/>
        <w:rPr>
          <w:snapToGrid w:val="0"/>
          <w:sz w:val="24"/>
          <w:szCs w:val="24"/>
        </w:rPr>
      </w:pPr>
    </w:p>
    <w:p w:rsidR="004D7864" w:rsidRDefault="004D7864" w:rsidP="000F0CDD">
      <w:pPr>
        <w:widowControl w:val="0"/>
        <w:ind w:left="5664" w:firstLine="708"/>
        <w:rPr>
          <w:snapToGrid w:val="0"/>
          <w:sz w:val="24"/>
          <w:szCs w:val="24"/>
        </w:rPr>
      </w:pPr>
    </w:p>
    <w:p w:rsidR="004D7864" w:rsidRDefault="004D7864" w:rsidP="000F0CDD">
      <w:pPr>
        <w:widowControl w:val="0"/>
        <w:ind w:left="5664" w:firstLine="708"/>
        <w:rPr>
          <w:snapToGrid w:val="0"/>
          <w:sz w:val="24"/>
          <w:szCs w:val="24"/>
        </w:rPr>
      </w:pPr>
    </w:p>
    <w:p w:rsidR="004D7864" w:rsidRDefault="004D7864" w:rsidP="000F0CDD">
      <w:pPr>
        <w:widowControl w:val="0"/>
        <w:ind w:left="5664" w:firstLine="708"/>
        <w:rPr>
          <w:snapToGrid w:val="0"/>
          <w:sz w:val="24"/>
          <w:szCs w:val="24"/>
        </w:rPr>
      </w:pPr>
    </w:p>
    <w:p w:rsidR="004D7864" w:rsidRDefault="004D7864" w:rsidP="000F0CDD">
      <w:pPr>
        <w:widowControl w:val="0"/>
        <w:ind w:left="5664" w:firstLine="708"/>
        <w:rPr>
          <w:snapToGrid w:val="0"/>
          <w:sz w:val="24"/>
          <w:szCs w:val="24"/>
        </w:rPr>
      </w:pPr>
    </w:p>
    <w:p w:rsidR="004D7864" w:rsidRDefault="004D7864" w:rsidP="000F0CDD">
      <w:pPr>
        <w:widowControl w:val="0"/>
        <w:ind w:left="5664" w:firstLine="708"/>
        <w:rPr>
          <w:snapToGrid w:val="0"/>
          <w:sz w:val="24"/>
          <w:szCs w:val="24"/>
        </w:rPr>
      </w:pPr>
    </w:p>
    <w:p w:rsidR="004D7864" w:rsidRDefault="004D7864" w:rsidP="00BF41DA">
      <w:pPr>
        <w:widowControl w:val="0"/>
        <w:rPr>
          <w:snapToGrid w:val="0"/>
          <w:sz w:val="16"/>
          <w:szCs w:val="16"/>
          <w:u w:val="single"/>
        </w:rPr>
      </w:pPr>
    </w:p>
    <w:p w:rsidR="004D7864" w:rsidRDefault="004D7864" w:rsidP="00BF41DA">
      <w:pPr>
        <w:widowControl w:val="0"/>
        <w:rPr>
          <w:snapToGrid w:val="0"/>
          <w:sz w:val="16"/>
          <w:szCs w:val="16"/>
          <w:u w:val="single"/>
        </w:rPr>
      </w:pPr>
    </w:p>
    <w:p w:rsidR="004D7864" w:rsidRDefault="004D7864" w:rsidP="00BF41DA">
      <w:pPr>
        <w:widowControl w:val="0"/>
        <w:rPr>
          <w:snapToGrid w:val="0"/>
          <w:sz w:val="16"/>
          <w:szCs w:val="16"/>
          <w:u w:val="single"/>
        </w:rPr>
      </w:pPr>
    </w:p>
    <w:p w:rsidR="004D7864" w:rsidRDefault="004D7864" w:rsidP="00BF41DA">
      <w:pPr>
        <w:widowControl w:val="0"/>
        <w:rPr>
          <w:snapToGrid w:val="0"/>
          <w:sz w:val="16"/>
          <w:szCs w:val="16"/>
          <w:u w:val="single"/>
        </w:rPr>
      </w:pPr>
    </w:p>
    <w:p w:rsidR="004D7864" w:rsidRDefault="004D7864" w:rsidP="00BF41DA">
      <w:pPr>
        <w:widowControl w:val="0"/>
        <w:rPr>
          <w:snapToGrid w:val="0"/>
          <w:sz w:val="16"/>
          <w:szCs w:val="16"/>
          <w:u w:val="single"/>
        </w:rPr>
      </w:pPr>
    </w:p>
    <w:p w:rsidR="004D7864" w:rsidRDefault="004D7864" w:rsidP="00BF41DA">
      <w:pPr>
        <w:widowControl w:val="0"/>
        <w:rPr>
          <w:snapToGrid w:val="0"/>
          <w:sz w:val="16"/>
          <w:szCs w:val="16"/>
          <w:u w:val="single"/>
        </w:rPr>
      </w:pPr>
    </w:p>
    <w:p w:rsidR="004D7864" w:rsidRDefault="004D7864" w:rsidP="00BF41DA">
      <w:pPr>
        <w:widowControl w:val="0"/>
        <w:rPr>
          <w:snapToGrid w:val="0"/>
          <w:sz w:val="16"/>
          <w:szCs w:val="16"/>
          <w:u w:val="single"/>
        </w:rPr>
      </w:pPr>
    </w:p>
    <w:p w:rsidR="004D7864" w:rsidRDefault="004D7864" w:rsidP="00BF41DA">
      <w:pPr>
        <w:widowControl w:val="0"/>
        <w:rPr>
          <w:snapToGrid w:val="0"/>
          <w:sz w:val="16"/>
          <w:szCs w:val="16"/>
          <w:u w:val="single"/>
        </w:rPr>
      </w:pPr>
    </w:p>
    <w:p w:rsidR="004D7864" w:rsidRDefault="004D7864" w:rsidP="00BF41DA">
      <w:pPr>
        <w:widowControl w:val="0"/>
        <w:rPr>
          <w:snapToGrid w:val="0"/>
          <w:sz w:val="16"/>
          <w:szCs w:val="16"/>
          <w:u w:val="single"/>
        </w:rPr>
      </w:pPr>
    </w:p>
    <w:p w:rsidR="004D7864" w:rsidRDefault="004D7864" w:rsidP="00BF41DA">
      <w:pPr>
        <w:widowControl w:val="0"/>
        <w:rPr>
          <w:snapToGrid w:val="0"/>
          <w:sz w:val="16"/>
          <w:szCs w:val="16"/>
          <w:u w:val="single"/>
        </w:rPr>
      </w:pPr>
    </w:p>
    <w:p w:rsidR="004D7864" w:rsidRDefault="004D7864" w:rsidP="00BF41DA">
      <w:pPr>
        <w:widowControl w:val="0"/>
        <w:rPr>
          <w:snapToGrid w:val="0"/>
          <w:sz w:val="16"/>
          <w:szCs w:val="16"/>
          <w:u w:val="single"/>
        </w:rPr>
      </w:pPr>
    </w:p>
    <w:p w:rsidR="004D7864" w:rsidRDefault="004D7864" w:rsidP="00BF41DA">
      <w:pPr>
        <w:widowControl w:val="0"/>
        <w:rPr>
          <w:snapToGrid w:val="0"/>
          <w:sz w:val="16"/>
          <w:szCs w:val="16"/>
          <w:u w:val="single"/>
        </w:rPr>
      </w:pPr>
    </w:p>
    <w:p w:rsidR="004D7864" w:rsidRDefault="004D7864" w:rsidP="00BF41DA">
      <w:pPr>
        <w:widowControl w:val="0"/>
        <w:rPr>
          <w:snapToGrid w:val="0"/>
          <w:sz w:val="16"/>
          <w:szCs w:val="16"/>
          <w:u w:val="single"/>
        </w:rPr>
      </w:pPr>
    </w:p>
    <w:p w:rsidR="004D7864" w:rsidRDefault="004D7864" w:rsidP="00BF41DA">
      <w:pPr>
        <w:widowControl w:val="0"/>
        <w:rPr>
          <w:snapToGrid w:val="0"/>
          <w:sz w:val="16"/>
          <w:szCs w:val="16"/>
          <w:u w:val="single"/>
        </w:rPr>
      </w:pPr>
    </w:p>
    <w:p w:rsidR="004D7864" w:rsidRDefault="004D7864" w:rsidP="00BF41DA">
      <w:pPr>
        <w:widowControl w:val="0"/>
        <w:rPr>
          <w:snapToGrid w:val="0"/>
          <w:sz w:val="16"/>
          <w:szCs w:val="16"/>
          <w:u w:val="single"/>
        </w:rPr>
      </w:pPr>
    </w:p>
    <w:p w:rsidR="008F1720" w:rsidRPr="0086465E" w:rsidRDefault="008F1720">
      <w:pPr>
        <w:rPr>
          <w:sz w:val="24"/>
          <w:szCs w:val="24"/>
        </w:rPr>
      </w:pPr>
    </w:p>
    <w:sectPr w:rsidR="008F1720" w:rsidRPr="0086465E" w:rsidSect="00E7089C">
      <w:footerReference w:type="default" r:id="rId7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3A" w:rsidRDefault="00D2573A" w:rsidP="008F1720">
      <w:r>
        <w:separator/>
      </w:r>
    </w:p>
  </w:endnote>
  <w:endnote w:type="continuationSeparator" w:id="0">
    <w:p w:rsidR="00D2573A" w:rsidRDefault="00D2573A" w:rsidP="008F1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266"/>
      <w:docPartObj>
        <w:docPartGallery w:val="Page Numbers (Bottom of Page)"/>
        <w:docPartUnique/>
      </w:docPartObj>
    </w:sdtPr>
    <w:sdtContent>
      <w:p w:rsidR="00C6793D" w:rsidRDefault="00F95757">
        <w:pPr>
          <w:pStyle w:val="Stopka"/>
          <w:jc w:val="center"/>
        </w:pPr>
        <w:r>
          <w:fldChar w:fldCharType="begin"/>
        </w:r>
        <w:r w:rsidR="00D2573A">
          <w:instrText xml:space="preserve"> PAGE   \* MERGEFORMAT </w:instrText>
        </w:r>
        <w:r>
          <w:fldChar w:fldCharType="separate"/>
        </w:r>
        <w:r w:rsidR="00504F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93D" w:rsidRDefault="00C679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3A" w:rsidRDefault="00D2573A" w:rsidP="008F1720">
      <w:r>
        <w:separator/>
      </w:r>
    </w:p>
  </w:footnote>
  <w:footnote w:type="continuationSeparator" w:id="0">
    <w:p w:rsidR="00D2573A" w:rsidRDefault="00D2573A" w:rsidP="008F1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54A"/>
    <w:rsid w:val="00023075"/>
    <w:rsid w:val="00023803"/>
    <w:rsid w:val="000254E7"/>
    <w:rsid w:val="00032416"/>
    <w:rsid w:val="000352B8"/>
    <w:rsid w:val="000352EA"/>
    <w:rsid w:val="00055BD4"/>
    <w:rsid w:val="00063242"/>
    <w:rsid w:val="00096087"/>
    <w:rsid w:val="000B6CDA"/>
    <w:rsid w:val="000E16B3"/>
    <w:rsid w:val="000F0CDD"/>
    <w:rsid w:val="000F2907"/>
    <w:rsid w:val="000F3971"/>
    <w:rsid w:val="00103EDE"/>
    <w:rsid w:val="00111918"/>
    <w:rsid w:val="00130B5B"/>
    <w:rsid w:val="00137F6D"/>
    <w:rsid w:val="00153D3F"/>
    <w:rsid w:val="00156340"/>
    <w:rsid w:val="00157438"/>
    <w:rsid w:val="001603C7"/>
    <w:rsid w:val="00167EDD"/>
    <w:rsid w:val="00177B91"/>
    <w:rsid w:val="001B2A67"/>
    <w:rsid w:val="001B6AFD"/>
    <w:rsid w:val="001C42C5"/>
    <w:rsid w:val="001E0B4B"/>
    <w:rsid w:val="001E36C1"/>
    <w:rsid w:val="001E62D0"/>
    <w:rsid w:val="002031E0"/>
    <w:rsid w:val="00211F21"/>
    <w:rsid w:val="00213526"/>
    <w:rsid w:val="00222C7D"/>
    <w:rsid w:val="00236C3D"/>
    <w:rsid w:val="00242659"/>
    <w:rsid w:val="002462E9"/>
    <w:rsid w:val="0028386E"/>
    <w:rsid w:val="00290405"/>
    <w:rsid w:val="002B563A"/>
    <w:rsid w:val="002B6A57"/>
    <w:rsid w:val="002D2805"/>
    <w:rsid w:val="002F3421"/>
    <w:rsid w:val="00300DBA"/>
    <w:rsid w:val="00312E8C"/>
    <w:rsid w:val="0031615D"/>
    <w:rsid w:val="0031728F"/>
    <w:rsid w:val="00323591"/>
    <w:rsid w:val="00332D05"/>
    <w:rsid w:val="00342298"/>
    <w:rsid w:val="00343FBC"/>
    <w:rsid w:val="00345F69"/>
    <w:rsid w:val="00357BF1"/>
    <w:rsid w:val="00380987"/>
    <w:rsid w:val="0038506B"/>
    <w:rsid w:val="003B489A"/>
    <w:rsid w:val="003B5FB2"/>
    <w:rsid w:val="003C1990"/>
    <w:rsid w:val="003D36A2"/>
    <w:rsid w:val="003D75A0"/>
    <w:rsid w:val="003E4DDD"/>
    <w:rsid w:val="003E6E7C"/>
    <w:rsid w:val="003E6F4B"/>
    <w:rsid w:val="00435ED7"/>
    <w:rsid w:val="00436937"/>
    <w:rsid w:val="00441CFA"/>
    <w:rsid w:val="004572E8"/>
    <w:rsid w:val="00485948"/>
    <w:rsid w:val="0049119E"/>
    <w:rsid w:val="004A5895"/>
    <w:rsid w:val="004A77AB"/>
    <w:rsid w:val="004B0B30"/>
    <w:rsid w:val="004B6A52"/>
    <w:rsid w:val="004C32D4"/>
    <w:rsid w:val="004C6457"/>
    <w:rsid w:val="004D7864"/>
    <w:rsid w:val="004E24FC"/>
    <w:rsid w:val="004F03BE"/>
    <w:rsid w:val="004F614A"/>
    <w:rsid w:val="004F6D7D"/>
    <w:rsid w:val="00504F50"/>
    <w:rsid w:val="00505A67"/>
    <w:rsid w:val="00515ABC"/>
    <w:rsid w:val="00550515"/>
    <w:rsid w:val="005702B0"/>
    <w:rsid w:val="00584F52"/>
    <w:rsid w:val="005A58BE"/>
    <w:rsid w:val="005E0B5B"/>
    <w:rsid w:val="00601A6C"/>
    <w:rsid w:val="00607C76"/>
    <w:rsid w:val="00625EC7"/>
    <w:rsid w:val="00651D70"/>
    <w:rsid w:val="00662D05"/>
    <w:rsid w:val="00685126"/>
    <w:rsid w:val="00694DA5"/>
    <w:rsid w:val="006A56CB"/>
    <w:rsid w:val="006B0C09"/>
    <w:rsid w:val="006F3183"/>
    <w:rsid w:val="00700021"/>
    <w:rsid w:val="007246AA"/>
    <w:rsid w:val="0073030E"/>
    <w:rsid w:val="00734272"/>
    <w:rsid w:val="0074307E"/>
    <w:rsid w:val="00743187"/>
    <w:rsid w:val="00774274"/>
    <w:rsid w:val="00791353"/>
    <w:rsid w:val="007A30AB"/>
    <w:rsid w:val="007A405D"/>
    <w:rsid w:val="007A742B"/>
    <w:rsid w:val="007B5CF2"/>
    <w:rsid w:val="007B6859"/>
    <w:rsid w:val="007E13DF"/>
    <w:rsid w:val="007E7591"/>
    <w:rsid w:val="00800D5E"/>
    <w:rsid w:val="00802150"/>
    <w:rsid w:val="00804DD4"/>
    <w:rsid w:val="0082089A"/>
    <w:rsid w:val="00824FA5"/>
    <w:rsid w:val="00825952"/>
    <w:rsid w:val="00831ECF"/>
    <w:rsid w:val="00835BF6"/>
    <w:rsid w:val="0085394A"/>
    <w:rsid w:val="00854E91"/>
    <w:rsid w:val="00855E1E"/>
    <w:rsid w:val="00856501"/>
    <w:rsid w:val="00863F3E"/>
    <w:rsid w:val="0086465E"/>
    <w:rsid w:val="00865857"/>
    <w:rsid w:val="00892FAC"/>
    <w:rsid w:val="008B0328"/>
    <w:rsid w:val="008B08EC"/>
    <w:rsid w:val="008B7FBF"/>
    <w:rsid w:val="008C4827"/>
    <w:rsid w:val="008D1D61"/>
    <w:rsid w:val="008E03EA"/>
    <w:rsid w:val="008E06B2"/>
    <w:rsid w:val="008F1720"/>
    <w:rsid w:val="008F2E21"/>
    <w:rsid w:val="00922A79"/>
    <w:rsid w:val="00931CBC"/>
    <w:rsid w:val="0094201F"/>
    <w:rsid w:val="009441A1"/>
    <w:rsid w:val="00944EB4"/>
    <w:rsid w:val="00963E59"/>
    <w:rsid w:val="0097445E"/>
    <w:rsid w:val="00975BEF"/>
    <w:rsid w:val="009C6856"/>
    <w:rsid w:val="009C696B"/>
    <w:rsid w:val="009F460A"/>
    <w:rsid w:val="00A017ED"/>
    <w:rsid w:val="00A167F7"/>
    <w:rsid w:val="00A17718"/>
    <w:rsid w:val="00A24C7C"/>
    <w:rsid w:val="00A315AC"/>
    <w:rsid w:val="00A358CE"/>
    <w:rsid w:val="00A437C9"/>
    <w:rsid w:val="00A760D9"/>
    <w:rsid w:val="00A77492"/>
    <w:rsid w:val="00A944C0"/>
    <w:rsid w:val="00B03118"/>
    <w:rsid w:val="00B047C5"/>
    <w:rsid w:val="00B11B79"/>
    <w:rsid w:val="00B12322"/>
    <w:rsid w:val="00B254AD"/>
    <w:rsid w:val="00B27E03"/>
    <w:rsid w:val="00B323E9"/>
    <w:rsid w:val="00B35390"/>
    <w:rsid w:val="00B409E0"/>
    <w:rsid w:val="00B56667"/>
    <w:rsid w:val="00B605B3"/>
    <w:rsid w:val="00B70884"/>
    <w:rsid w:val="00B7369A"/>
    <w:rsid w:val="00B90A24"/>
    <w:rsid w:val="00BA3912"/>
    <w:rsid w:val="00BB2FC4"/>
    <w:rsid w:val="00BB5B16"/>
    <w:rsid w:val="00BB6E88"/>
    <w:rsid w:val="00BD01E6"/>
    <w:rsid w:val="00BD79F6"/>
    <w:rsid w:val="00BF41DA"/>
    <w:rsid w:val="00BF4E28"/>
    <w:rsid w:val="00C016AE"/>
    <w:rsid w:val="00C07A78"/>
    <w:rsid w:val="00C13C07"/>
    <w:rsid w:val="00C26A92"/>
    <w:rsid w:val="00C30613"/>
    <w:rsid w:val="00C42854"/>
    <w:rsid w:val="00C52326"/>
    <w:rsid w:val="00C524BF"/>
    <w:rsid w:val="00C6793D"/>
    <w:rsid w:val="00CA6B13"/>
    <w:rsid w:val="00CB3258"/>
    <w:rsid w:val="00CB72AF"/>
    <w:rsid w:val="00CE4CD1"/>
    <w:rsid w:val="00D100F7"/>
    <w:rsid w:val="00D210D7"/>
    <w:rsid w:val="00D25625"/>
    <w:rsid w:val="00D2573A"/>
    <w:rsid w:val="00D67908"/>
    <w:rsid w:val="00D971C5"/>
    <w:rsid w:val="00DC790C"/>
    <w:rsid w:val="00DD1DBC"/>
    <w:rsid w:val="00DD494A"/>
    <w:rsid w:val="00DF5702"/>
    <w:rsid w:val="00E15546"/>
    <w:rsid w:val="00E44EFD"/>
    <w:rsid w:val="00E558E4"/>
    <w:rsid w:val="00E62667"/>
    <w:rsid w:val="00E7089C"/>
    <w:rsid w:val="00E7741C"/>
    <w:rsid w:val="00E80389"/>
    <w:rsid w:val="00E94652"/>
    <w:rsid w:val="00EA2F0C"/>
    <w:rsid w:val="00EB1A63"/>
    <w:rsid w:val="00EB7482"/>
    <w:rsid w:val="00EC037E"/>
    <w:rsid w:val="00ED6038"/>
    <w:rsid w:val="00EF6EE8"/>
    <w:rsid w:val="00F02B82"/>
    <w:rsid w:val="00F30EBF"/>
    <w:rsid w:val="00F4260A"/>
    <w:rsid w:val="00F42D27"/>
    <w:rsid w:val="00F42FA3"/>
    <w:rsid w:val="00F51D17"/>
    <w:rsid w:val="00F55D69"/>
    <w:rsid w:val="00F560DB"/>
    <w:rsid w:val="00F6254A"/>
    <w:rsid w:val="00F62DDB"/>
    <w:rsid w:val="00F6367A"/>
    <w:rsid w:val="00F637E3"/>
    <w:rsid w:val="00F95757"/>
    <w:rsid w:val="00FD4568"/>
    <w:rsid w:val="00FD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1E0"/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42854"/>
    <w:pPr>
      <w:keepNext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7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720"/>
  </w:style>
  <w:style w:type="paragraph" w:styleId="Stopka">
    <w:name w:val="footer"/>
    <w:basedOn w:val="Normalny"/>
    <w:link w:val="StopkaZnak"/>
    <w:uiPriority w:val="99"/>
    <w:unhideWhenUsed/>
    <w:rsid w:val="008F17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720"/>
  </w:style>
  <w:style w:type="paragraph" w:styleId="Tekstdymka">
    <w:name w:val="Balloon Text"/>
    <w:basedOn w:val="Normalny"/>
    <w:link w:val="TekstdymkaZnak"/>
    <w:uiPriority w:val="99"/>
    <w:semiHidden/>
    <w:unhideWhenUsed/>
    <w:rsid w:val="00BB5B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B1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4285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4285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28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7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720"/>
  </w:style>
  <w:style w:type="paragraph" w:styleId="Stopka">
    <w:name w:val="footer"/>
    <w:basedOn w:val="Normalny"/>
    <w:link w:val="StopkaZnak"/>
    <w:uiPriority w:val="99"/>
    <w:unhideWhenUsed/>
    <w:rsid w:val="008F17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720"/>
  </w:style>
  <w:style w:type="paragraph" w:styleId="Tekstdymka">
    <w:name w:val="Balloon Text"/>
    <w:basedOn w:val="Normalny"/>
    <w:link w:val="TekstdymkaZnak"/>
    <w:uiPriority w:val="99"/>
    <w:semiHidden/>
    <w:unhideWhenUsed/>
    <w:rsid w:val="00BB5B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2C8C-F20E-421C-A63E-E1B8D3A8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9</Pages>
  <Words>4074</Words>
  <Characters>29162</Characters>
  <Application>Microsoft Office Word</Application>
  <DocSecurity>0</DocSecurity>
  <Lines>243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cp:lastModifiedBy>Aga</cp:lastModifiedBy>
  <cp:revision>36</cp:revision>
  <cp:lastPrinted>2015-09-17T11:11:00Z</cp:lastPrinted>
  <dcterms:created xsi:type="dcterms:W3CDTF">2012-10-02T09:37:00Z</dcterms:created>
  <dcterms:modified xsi:type="dcterms:W3CDTF">2015-09-24T09:57:00Z</dcterms:modified>
</cp:coreProperties>
</file>